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66BB5" w14:textId="77777777" w:rsidR="00332B5F" w:rsidRPr="00867F2A" w:rsidRDefault="00332B5F" w:rsidP="00332B5F">
      <w:pPr>
        <w:jc w:val="center"/>
        <w:rPr>
          <w:rFonts w:ascii="Myriad Pro" w:hAnsi="Myriad Pro"/>
          <w:b/>
          <w:lang w:val="sl-SI"/>
        </w:rPr>
      </w:pPr>
      <w:r w:rsidRPr="00867F2A">
        <w:rPr>
          <w:rFonts w:ascii="Myriad Pro" w:hAnsi="Myriad Pro"/>
          <w:b/>
          <w:lang w:val="sl-SI"/>
        </w:rPr>
        <w:t>NAVODILA PONUDNIKOM</w:t>
      </w:r>
    </w:p>
    <w:p w14:paraId="41BED67F" w14:textId="77777777" w:rsidR="00332B5F" w:rsidRPr="00867F2A" w:rsidRDefault="00332B5F" w:rsidP="00332B5F">
      <w:pPr>
        <w:rPr>
          <w:rFonts w:ascii="Myriad Pro" w:hAnsi="Myriad Pro"/>
          <w:sz w:val="20"/>
          <w:szCs w:val="20"/>
          <w:lang w:val="sl-SI"/>
        </w:rPr>
      </w:pPr>
    </w:p>
    <w:p w14:paraId="51379483" w14:textId="77777777" w:rsidR="00332B5F" w:rsidRPr="00867F2A" w:rsidRDefault="00332B5F" w:rsidP="00332B5F">
      <w:pPr>
        <w:numPr>
          <w:ilvl w:val="0"/>
          <w:numId w:val="4"/>
        </w:numPr>
        <w:rPr>
          <w:rFonts w:ascii="Myriad Pro" w:hAnsi="Myriad Pro"/>
          <w:b/>
          <w:sz w:val="20"/>
          <w:szCs w:val="20"/>
          <w:lang w:val="sl-SI"/>
        </w:rPr>
      </w:pPr>
      <w:r w:rsidRPr="00867F2A">
        <w:rPr>
          <w:rFonts w:ascii="Myriad Pro" w:hAnsi="Myriad Pro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332B5F" w:rsidRPr="00867F2A" w14:paraId="5824B64D" w14:textId="77777777" w:rsidTr="00332B5F">
        <w:trPr>
          <w:trHeight w:val="20"/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5C493F47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10D70E5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begin"/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separate"/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Javna agencija Republike Slovenije za zdravila in medicinske pripomočke</w:t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end"/>
            </w:r>
          </w:p>
          <w:p w14:paraId="7BB0BC75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begin"/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separate"/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Slovenčeva ulica 22</w:t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end"/>
            </w:r>
          </w:p>
          <w:p w14:paraId="463AC858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begin"/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separate"/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1000 Ljubljana</w:t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332B5F" w:rsidRPr="00867F2A" w14:paraId="414E38CF" w14:textId="77777777" w:rsidTr="00332B5F">
        <w:trPr>
          <w:trHeight w:val="20"/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13729C1D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EDBCCD8" w14:textId="51DC7C1E" w:rsidR="00332B5F" w:rsidRPr="00867F2A" w:rsidRDefault="00C1515B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0B53DA">
              <w:rPr>
                <w:rFonts w:ascii="Myriad Pro" w:hAnsi="Myriad Pro"/>
                <w:b/>
                <w:sz w:val="20"/>
                <w:szCs w:val="20"/>
                <w:lang w:val="sl-SI"/>
              </w:rPr>
              <w:t>JN0619</w:t>
            </w:r>
          </w:p>
        </w:tc>
      </w:tr>
      <w:tr w:rsidR="00332B5F" w:rsidRPr="00867F2A" w14:paraId="45489EE1" w14:textId="77777777" w:rsidTr="00332B5F">
        <w:trPr>
          <w:trHeight w:val="20"/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70E63BD5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B924407" w14:textId="2996BF72" w:rsidR="00332B5F" w:rsidRPr="00867F2A" w:rsidRDefault="00C1515B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b/>
                <w:sz w:val="20"/>
                <w:szCs w:val="20"/>
                <w:lang w:val="sl-SI"/>
              </w:rPr>
              <w:t>Storitve podpore uporabnikom in osnovne sistemske administracije</w:t>
            </w:r>
          </w:p>
        </w:tc>
      </w:tr>
      <w:tr w:rsidR="00332B5F" w:rsidRPr="00867F2A" w14:paraId="05DD9BAF" w14:textId="77777777" w:rsidTr="00332B5F">
        <w:trPr>
          <w:trHeight w:val="20"/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0E03EB84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76EEF42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fldChar w:fldCharType="begin"/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fldChar w:fldCharType="separate"/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Postopek oddaje naročila male vrednosti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fldChar w:fldCharType="end"/>
            </w:r>
          </w:p>
        </w:tc>
      </w:tr>
      <w:tr w:rsidR="00332B5F" w:rsidRPr="00867F2A" w14:paraId="6B359CD4" w14:textId="77777777" w:rsidTr="00332B5F">
        <w:trPr>
          <w:trHeight w:val="20"/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21AA40D9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Podlaga (člen) po Zakonu o javnem naročanju</w:t>
            </w:r>
          </w:p>
          <w:p w14:paraId="1B86881F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(Uradni list RS, št. 91/2015 in 14/18; v 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0C516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47. člen</w:t>
            </w:r>
          </w:p>
        </w:tc>
      </w:tr>
    </w:tbl>
    <w:p w14:paraId="02CE67EE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p w14:paraId="4375D321" w14:textId="77777777" w:rsidR="00332B5F" w:rsidRPr="00867F2A" w:rsidRDefault="00332B5F" w:rsidP="00332B5F">
      <w:pPr>
        <w:numPr>
          <w:ilvl w:val="0"/>
          <w:numId w:val="4"/>
        </w:numPr>
        <w:rPr>
          <w:rFonts w:ascii="Myriad Pro" w:hAnsi="Myriad Pro"/>
          <w:b/>
          <w:sz w:val="20"/>
          <w:szCs w:val="20"/>
          <w:lang w:val="sl-SI"/>
        </w:rPr>
      </w:pPr>
      <w:r w:rsidRPr="00867F2A">
        <w:rPr>
          <w:rFonts w:ascii="Myriad Pro" w:hAnsi="Myriad Pro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332B5F" w:rsidRPr="00867F2A" w14:paraId="4E42BC29" w14:textId="77777777" w:rsidTr="00332B5F">
        <w:trPr>
          <w:trHeight w:val="20"/>
          <w:jc w:val="center"/>
        </w:trPr>
        <w:tc>
          <w:tcPr>
            <w:tcW w:w="3265" w:type="dxa"/>
            <w:shd w:val="clear" w:color="auto" w:fill="auto"/>
            <w:vAlign w:val="center"/>
          </w:tcPr>
          <w:p w14:paraId="1A315F47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shd w:val="clear" w:color="auto" w:fill="auto"/>
            <w:vAlign w:val="center"/>
          </w:tcPr>
          <w:p w14:paraId="7320D971" w14:textId="77777777" w:rsidR="00332B5F" w:rsidRPr="00867F2A" w:rsidRDefault="00332B5F" w:rsidP="00341238">
            <w:pPr>
              <w:tabs>
                <w:tab w:val="left" w:pos="1791"/>
              </w:tabs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fldChar w:fldCharType="begin"/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fldChar w:fldCharType="separate"/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Storitve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fldChar w:fldCharType="end"/>
            </w:r>
          </w:p>
        </w:tc>
      </w:tr>
      <w:tr w:rsidR="00332B5F" w:rsidRPr="00867F2A" w14:paraId="5E756D03" w14:textId="77777777" w:rsidTr="00332B5F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95153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1D497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Javno naročilo je celovito.</w:t>
            </w:r>
          </w:p>
        </w:tc>
      </w:tr>
    </w:tbl>
    <w:p w14:paraId="59E3E2DB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p w14:paraId="1682D270" w14:textId="77777777" w:rsidR="00332B5F" w:rsidRPr="00867F2A" w:rsidRDefault="00332B5F" w:rsidP="00332B5F">
      <w:pPr>
        <w:numPr>
          <w:ilvl w:val="0"/>
          <w:numId w:val="4"/>
        </w:numPr>
        <w:rPr>
          <w:rFonts w:ascii="Myriad Pro" w:hAnsi="Myriad Pro"/>
          <w:b/>
          <w:sz w:val="20"/>
          <w:szCs w:val="20"/>
          <w:lang w:val="sl-SI"/>
        </w:rPr>
      </w:pPr>
      <w:r w:rsidRPr="00867F2A">
        <w:rPr>
          <w:rFonts w:ascii="Myriad Pro" w:hAnsi="Myriad Pro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332B5F" w:rsidRPr="00867F2A" w14:paraId="4733D0EF" w14:textId="77777777" w:rsidTr="00332B5F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FD53A" w14:textId="77777777" w:rsidR="00332B5F" w:rsidRPr="00867F2A" w:rsidRDefault="00332B5F" w:rsidP="00341238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Dokumentacijo v zvezi z oddajo javnega naročila sestavljajo spodaj navedeni obrazci</w:t>
            </w:r>
          </w:p>
        </w:tc>
      </w:tr>
      <w:tr w:rsidR="00332B5F" w:rsidRPr="00867F2A" w14:paraId="4C36525F" w14:textId="77777777" w:rsidTr="00332B5F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349E0" w14:textId="77777777" w:rsidR="00332B5F" w:rsidRPr="00867F2A" w:rsidRDefault="00332B5F" w:rsidP="00332B5F">
            <w:pPr>
              <w:numPr>
                <w:ilvl w:val="0"/>
                <w:numId w:val="5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Navodila ponudnikom;</w:t>
            </w:r>
          </w:p>
          <w:p w14:paraId="0F95E32E" w14:textId="49E0D26B" w:rsidR="00332B5F" w:rsidRDefault="00332B5F" w:rsidP="00332B5F">
            <w:pPr>
              <w:numPr>
                <w:ilvl w:val="0"/>
                <w:numId w:val="5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proofErr w:type="spellStart"/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Izjava</w:t>
            </w:r>
            <w:r w:rsidR="00C1515B">
              <w:rPr>
                <w:rFonts w:ascii="Myriad Pro" w:hAnsi="Myriad Pro"/>
                <w:sz w:val="20"/>
                <w:szCs w:val="20"/>
                <w:lang w:val="sl-SI"/>
              </w:rPr>
              <w:t>_NMV</w:t>
            </w:r>
            <w:proofErr w:type="spellEnd"/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;</w:t>
            </w:r>
          </w:p>
          <w:p w14:paraId="0EFDB560" w14:textId="02E80061" w:rsidR="005862CC" w:rsidRDefault="005862CC" w:rsidP="00332B5F">
            <w:pPr>
              <w:numPr>
                <w:ilvl w:val="0"/>
                <w:numId w:val="5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Ponudb</w:t>
            </w:r>
            <w:r w:rsidR="00A80733">
              <w:rPr>
                <w:rFonts w:ascii="Myriad Pro" w:hAnsi="Myriad Pro"/>
                <w:sz w:val="20"/>
                <w:szCs w:val="20"/>
                <w:lang w:val="sl-SI"/>
              </w:rPr>
              <w:t>a</w:t>
            </w:r>
            <w:r w:rsidR="00640305">
              <w:rPr>
                <w:rFonts w:ascii="Myriad Pro" w:hAnsi="Myriad Pro"/>
                <w:sz w:val="20"/>
                <w:szCs w:val="20"/>
                <w:lang w:val="sl-SI"/>
              </w:rPr>
              <w:t>;</w:t>
            </w:r>
          </w:p>
          <w:p w14:paraId="077F7F27" w14:textId="196331A1" w:rsidR="00A80733" w:rsidRPr="00867F2A" w:rsidRDefault="00A80733" w:rsidP="00332B5F">
            <w:pPr>
              <w:numPr>
                <w:ilvl w:val="0"/>
                <w:numId w:val="5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Pogodba</w:t>
            </w:r>
            <w:r w:rsidR="00640305">
              <w:rPr>
                <w:rFonts w:ascii="Myriad Pro" w:hAnsi="Myriad Pro"/>
                <w:sz w:val="20"/>
                <w:szCs w:val="20"/>
                <w:lang w:val="sl-SI"/>
              </w:rPr>
              <w:t>;</w:t>
            </w:r>
          </w:p>
          <w:p w14:paraId="1D13CA16" w14:textId="77777777" w:rsidR="00332B5F" w:rsidRPr="00867F2A" w:rsidRDefault="00332B5F" w:rsidP="00332B5F">
            <w:pPr>
              <w:numPr>
                <w:ilvl w:val="0"/>
                <w:numId w:val="5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Specifikacije;</w:t>
            </w:r>
          </w:p>
          <w:p w14:paraId="1B3C6165" w14:textId="77777777" w:rsidR="00332B5F" w:rsidRPr="007D02B7" w:rsidRDefault="00332B5F" w:rsidP="00332B5F">
            <w:pPr>
              <w:numPr>
                <w:ilvl w:val="0"/>
                <w:numId w:val="5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7D02B7">
              <w:rPr>
                <w:rFonts w:ascii="Myriad Pro" w:hAnsi="Myriad Pro"/>
                <w:sz w:val="20"/>
                <w:szCs w:val="20"/>
                <w:lang w:val="sl-SI"/>
              </w:rPr>
              <w:t>Izjava o varovanju osebnih podatkov;</w:t>
            </w:r>
          </w:p>
          <w:p w14:paraId="76712A64" w14:textId="77777777" w:rsidR="00332B5F" w:rsidRPr="007D02B7" w:rsidRDefault="00332B5F" w:rsidP="00332B5F">
            <w:pPr>
              <w:numPr>
                <w:ilvl w:val="0"/>
                <w:numId w:val="5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7D02B7">
              <w:rPr>
                <w:rFonts w:ascii="Myriad Pro" w:hAnsi="Myriad Pro"/>
                <w:sz w:val="20"/>
                <w:szCs w:val="20"/>
                <w:lang w:val="sl-SI"/>
              </w:rPr>
              <w:t>Izjava o seznanitvi in sprejemanju informacijske varnostne politike;</w:t>
            </w:r>
          </w:p>
          <w:p w14:paraId="6E744233" w14:textId="03DC2AE2" w:rsidR="00332B5F" w:rsidRDefault="00332B5F" w:rsidP="00332B5F">
            <w:pPr>
              <w:numPr>
                <w:ilvl w:val="0"/>
                <w:numId w:val="5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Izjava/podatki o udeležbi fizičnih in pravnih oseb v lastništvu ponudnika;</w:t>
            </w:r>
          </w:p>
          <w:p w14:paraId="746BD788" w14:textId="1AACF864" w:rsidR="002C6758" w:rsidRDefault="005862CC" w:rsidP="002C6758">
            <w:pPr>
              <w:numPr>
                <w:ilvl w:val="0"/>
                <w:numId w:val="5"/>
              </w:num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S</w:t>
            </w:r>
            <w:r w:rsidR="00332B5F" w:rsidRPr="00867F2A">
              <w:rPr>
                <w:rFonts w:ascii="Myriad Pro" w:hAnsi="Myriad Pro"/>
                <w:sz w:val="20"/>
                <w:szCs w:val="20"/>
                <w:lang w:val="sl-SI"/>
              </w:rPr>
              <w:t>estavni del dokumentacije v zvezi z oddajo javnega naročila so tudi vse morebitne spremembe, dopolnitve, popravki dokumentacije ter dodatna pojasnila.</w:t>
            </w:r>
          </w:p>
          <w:p w14:paraId="7D1C92BD" w14:textId="1DE382DC" w:rsidR="002C6758" w:rsidRPr="005862CC" w:rsidRDefault="002C6758" w:rsidP="005862CC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332B5F" w:rsidRPr="00867F2A" w14:paraId="1A769693" w14:textId="77777777" w:rsidTr="00332B5F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2EE23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Pridobitev dokumentacije v zvezi z oddajo javnega naročila</w:t>
            </w:r>
          </w:p>
        </w:tc>
      </w:tr>
      <w:tr w:rsidR="00332B5F" w:rsidRPr="00867F2A" w14:paraId="01CC7A13" w14:textId="77777777" w:rsidTr="00332B5F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B416B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Dokumentacija v zvezi z oddajo javnega naročila je na 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992AA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Cena in način plačila</w:t>
            </w:r>
          </w:p>
        </w:tc>
      </w:tr>
      <w:tr w:rsidR="00332B5F" w:rsidRPr="00867F2A" w14:paraId="3EACBBA5" w14:textId="77777777" w:rsidTr="00332B5F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3D71D" w14:textId="4F1CC35D" w:rsidR="00332B5F" w:rsidRPr="00867F2A" w:rsidRDefault="007948E2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hyperlink r:id="rId11" w:history="1">
              <w:r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https:</w:t>
              </w:r>
              <w:r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/</w:t>
              </w:r>
              <w:r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/ejn.g</w:t>
              </w:r>
              <w:r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o</w:t>
              </w:r>
              <w:r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v.si/eJN2</w:t>
              </w:r>
            </w:hyperlink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02D76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Dokumentacija je na voljo brezplačno.</w:t>
            </w:r>
          </w:p>
        </w:tc>
      </w:tr>
      <w:tr w:rsidR="00332B5F" w:rsidRPr="00867F2A" w14:paraId="49854488" w14:textId="77777777" w:rsidTr="00332B5F">
        <w:trPr>
          <w:trHeight w:val="20"/>
          <w:jc w:val="center"/>
        </w:trPr>
        <w:tc>
          <w:tcPr>
            <w:tcW w:w="9697" w:type="dxa"/>
            <w:gridSpan w:val="8"/>
            <w:shd w:val="clear" w:color="auto" w:fill="auto"/>
            <w:vAlign w:val="center"/>
          </w:tcPr>
          <w:p w14:paraId="03A77021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lastRenderedPageBreak/>
              <w:t>Dodatna pojasnila</w:t>
            </w:r>
          </w:p>
        </w:tc>
      </w:tr>
      <w:tr w:rsidR="00332B5F" w:rsidRPr="00867F2A" w14:paraId="03F3D476" w14:textId="77777777" w:rsidTr="00332B5F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2E522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Kontaktni podatki za dodatna 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D0705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Ponudniki lahko zastavljajo vprašanja preko Portala javnih naročil </w:t>
            </w:r>
            <w:hyperlink r:id="rId12" w:history="1">
              <w:r w:rsidRPr="00867F2A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www.enarocanje.si</w:t>
              </w:r>
            </w:hyperlink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0C43111A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332B5F" w:rsidRPr="00867F2A" w14:paraId="485E0DF4" w14:textId="77777777" w:rsidTr="00332B5F">
        <w:trPr>
          <w:trHeight w:val="20"/>
          <w:jc w:val="center"/>
        </w:trPr>
        <w:tc>
          <w:tcPr>
            <w:tcW w:w="3404" w:type="dxa"/>
            <w:gridSpan w:val="3"/>
            <w:shd w:val="clear" w:color="auto" w:fill="auto"/>
            <w:vAlign w:val="center"/>
          </w:tcPr>
          <w:p w14:paraId="3C2A6751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auto"/>
            <w:vAlign w:val="center"/>
          </w:tcPr>
          <w:p w14:paraId="41CA6DF6" w14:textId="690AFAFD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fldChar w:fldCharType="begin"/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fldChar w:fldCharType="separate"/>
            </w:r>
            <w:r w:rsidR="00F81C01"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16</w:t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 xml:space="preserve">. </w:t>
            </w:r>
            <w:r w:rsidR="00F81C01"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8</w:t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. 201</w:t>
            </w:r>
            <w:r w:rsidR="003F10CF"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9</w:t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fldChar w:fldCharType="end"/>
            </w:r>
            <w:r w:rsidRPr="00CE2540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do </w:t>
            </w:r>
            <w:r w:rsidR="00F81C01"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16:</w:t>
            </w:r>
            <w:r w:rsidR="002C6758"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00</w:t>
            </w:r>
          </w:p>
          <w:p w14:paraId="0DE9408D" w14:textId="16D5DDC0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Naročnik bo na vprašanja odgovoril najkasneje do </w:t>
            </w:r>
            <w:r w:rsidRPr="00CE2540">
              <w:rPr>
                <w:rFonts w:ascii="Myriad Pro" w:hAnsi="Myriad Pro"/>
                <w:noProof/>
                <w:sz w:val="20"/>
                <w:szCs w:val="20"/>
                <w:lang w:val="sl-SI"/>
              </w:rPr>
              <w:fldChar w:fldCharType="begin"/>
            </w:r>
            <w:r w:rsidRPr="00CE2540">
              <w:rPr>
                <w:rFonts w:ascii="Myriad Pro" w:hAnsi="Myriad Pro"/>
                <w:noProof/>
                <w:sz w:val="20"/>
                <w:szCs w:val="20"/>
                <w:lang w:val="sl-SI"/>
              </w:rPr>
              <w:instrText xml:space="preserve"> DOCPROPERTY  "MFiles_P1060"  \* MERGEFORMAT </w:instrText>
            </w:r>
            <w:r w:rsidRPr="00CE2540">
              <w:rPr>
                <w:rFonts w:ascii="Myriad Pro" w:hAnsi="Myriad Pro"/>
                <w:noProof/>
                <w:sz w:val="20"/>
                <w:szCs w:val="20"/>
                <w:lang w:val="sl-SI"/>
              </w:rPr>
              <w:fldChar w:fldCharType="separate"/>
            </w:r>
            <w:r w:rsidR="00F81C01" w:rsidRPr="00CE2540">
              <w:rPr>
                <w:rFonts w:ascii="Myriad Pro" w:hAnsi="Myriad Pro"/>
                <w:noProof/>
                <w:sz w:val="20"/>
                <w:szCs w:val="20"/>
                <w:lang w:val="sl-SI"/>
              </w:rPr>
              <w:t>21</w:t>
            </w:r>
            <w:r w:rsidRPr="00CE2540">
              <w:rPr>
                <w:rFonts w:ascii="Myriad Pro" w:hAnsi="Myriad Pro"/>
                <w:noProof/>
                <w:sz w:val="20"/>
                <w:szCs w:val="20"/>
                <w:lang w:val="sl-SI"/>
              </w:rPr>
              <w:t xml:space="preserve">. </w:t>
            </w:r>
            <w:r w:rsidR="00F81C01" w:rsidRPr="00CE2540">
              <w:rPr>
                <w:rFonts w:ascii="Myriad Pro" w:hAnsi="Myriad Pro"/>
                <w:noProof/>
                <w:sz w:val="20"/>
                <w:szCs w:val="20"/>
                <w:lang w:val="sl-SI"/>
              </w:rPr>
              <w:t>8</w:t>
            </w:r>
            <w:r w:rsidRPr="00CE2540">
              <w:rPr>
                <w:rFonts w:ascii="Myriad Pro" w:hAnsi="Myriad Pro"/>
                <w:noProof/>
                <w:sz w:val="20"/>
                <w:szCs w:val="20"/>
                <w:lang w:val="sl-SI"/>
              </w:rPr>
              <w:t>. 201</w:t>
            </w:r>
            <w:r w:rsidR="003F10CF" w:rsidRPr="00CE2540">
              <w:rPr>
                <w:rFonts w:ascii="Myriad Pro" w:hAnsi="Myriad Pro"/>
                <w:noProof/>
                <w:sz w:val="20"/>
                <w:szCs w:val="20"/>
                <w:lang w:val="sl-SI"/>
              </w:rPr>
              <w:t>9</w:t>
            </w:r>
            <w:r w:rsidRPr="00CE2540">
              <w:rPr>
                <w:rFonts w:ascii="Myriad Pro" w:hAnsi="Myriad Pro"/>
                <w:noProof/>
                <w:sz w:val="20"/>
                <w:szCs w:val="20"/>
                <w:lang w:val="sl-SI"/>
              </w:rPr>
              <w:fldChar w:fldCharType="end"/>
            </w:r>
            <w:r w:rsidRPr="00CE2540">
              <w:rPr>
                <w:rFonts w:ascii="Myriad Pro" w:hAnsi="Myriad Pro"/>
                <w:sz w:val="20"/>
                <w:szCs w:val="20"/>
                <w:lang w:val="sl-SI"/>
              </w:rPr>
              <w:t xml:space="preserve"> do </w:t>
            </w:r>
            <w:r w:rsidR="00306FCB" w:rsidRPr="00CE2540">
              <w:rPr>
                <w:rFonts w:ascii="Myriad Pro" w:hAnsi="Myriad Pro"/>
                <w:sz w:val="20"/>
                <w:szCs w:val="20"/>
                <w:lang w:val="sl-SI"/>
              </w:rPr>
              <w:t>1</w:t>
            </w:r>
            <w:r w:rsidR="00F81C01" w:rsidRPr="00CE2540">
              <w:rPr>
                <w:rFonts w:ascii="Myriad Pro" w:hAnsi="Myriad Pro"/>
                <w:sz w:val="20"/>
                <w:szCs w:val="20"/>
                <w:lang w:val="sl-SI"/>
              </w:rPr>
              <w:t>2</w:t>
            </w:r>
            <w:r w:rsidR="00306FCB" w:rsidRPr="00CE2540">
              <w:rPr>
                <w:rFonts w:ascii="Myriad Pro" w:hAnsi="Myriad Pro"/>
                <w:sz w:val="20"/>
                <w:szCs w:val="20"/>
                <w:lang w:val="sl-SI"/>
              </w:rPr>
              <w:t>:</w:t>
            </w:r>
            <w:r w:rsidR="002C6758" w:rsidRPr="00CE2540">
              <w:rPr>
                <w:rFonts w:ascii="Myriad Pro" w:hAnsi="Myriad Pro"/>
                <w:sz w:val="20"/>
                <w:szCs w:val="20"/>
                <w:lang w:val="sl-SI"/>
              </w:rPr>
              <w:t>00</w:t>
            </w:r>
            <w:r w:rsidR="0018206C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r w:rsidRPr="00B54076">
              <w:rPr>
                <w:rFonts w:ascii="Myriad Pro" w:hAnsi="Myriad Pro"/>
                <w:sz w:val="20"/>
                <w:szCs w:val="20"/>
                <w:lang w:val="sl-SI"/>
              </w:rPr>
              <w:t>preko Portala jav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nih naročil </w:t>
            </w:r>
            <w:hyperlink r:id="rId13" w:history="1">
              <w:r w:rsidRPr="00867F2A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www.enarocanje.si</w:t>
              </w:r>
            </w:hyperlink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332B5F" w:rsidRPr="00867F2A" w14:paraId="73085202" w14:textId="77777777" w:rsidTr="00332B5F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auto"/>
            <w:vAlign w:val="center"/>
          </w:tcPr>
          <w:p w14:paraId="5B4A3456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C6BA42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0AE448DA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14:paraId="72CB829F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Kontaktni podatki za predhodno najavo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5F0D25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4D87EFD3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Predmet ogleda</w:t>
            </w:r>
          </w:p>
        </w:tc>
      </w:tr>
      <w:tr w:rsidR="00332B5F" w:rsidRPr="00867F2A" w14:paraId="10A447F6" w14:textId="77777777" w:rsidTr="00332B5F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213F0732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A03D55F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501D4692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14:paraId="0E293D90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2B6DB7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auto"/>
            <w:vAlign w:val="center"/>
          </w:tcPr>
          <w:p w14:paraId="201CEC5C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0969673C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p w14:paraId="2BAA2B7C" w14:textId="77777777" w:rsidR="00332B5F" w:rsidRPr="00867F2A" w:rsidRDefault="00332B5F" w:rsidP="00332B5F">
      <w:pPr>
        <w:numPr>
          <w:ilvl w:val="0"/>
          <w:numId w:val="4"/>
        </w:numPr>
        <w:rPr>
          <w:rFonts w:ascii="Myriad Pro" w:hAnsi="Myriad Pro"/>
          <w:b/>
          <w:sz w:val="20"/>
          <w:szCs w:val="20"/>
          <w:lang w:val="sl-SI"/>
        </w:rPr>
      </w:pPr>
      <w:r w:rsidRPr="00867F2A">
        <w:rPr>
          <w:rFonts w:ascii="Myriad Pro" w:hAnsi="Myriad Pro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332B5F" w:rsidRPr="00867F2A" w14:paraId="1D5465A4" w14:textId="77777777" w:rsidTr="00332B5F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300D9" w14:textId="77777777" w:rsidR="00332B5F" w:rsidRPr="00867F2A" w:rsidRDefault="00332B5F" w:rsidP="00341238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Ponudba mora vsebovati vse spodaj naštete ustrezno izpolnjene obrazce in ostale zahtevane dokumente</w:t>
            </w:r>
          </w:p>
        </w:tc>
      </w:tr>
      <w:tr w:rsidR="00332B5F" w:rsidRPr="00867F2A" w14:paraId="51DE50DD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49CC1221" w14:textId="5AF183B6" w:rsidR="00332B5F" w:rsidRPr="00867F2A" w:rsidRDefault="00332B5F" w:rsidP="00332B5F">
            <w:pPr>
              <w:numPr>
                <w:ilvl w:val="0"/>
                <w:numId w:val="6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izpolnjen obrazec </w:t>
            </w:r>
            <w:proofErr w:type="spellStart"/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Izjava</w:t>
            </w:r>
            <w:r w:rsidR="00F010E6">
              <w:rPr>
                <w:rFonts w:ascii="Myriad Pro" w:hAnsi="Myriad Pro"/>
                <w:b/>
                <w:sz w:val="20"/>
                <w:szCs w:val="20"/>
                <w:lang w:val="sl-SI"/>
              </w:rPr>
              <w:t>_NMV</w:t>
            </w:r>
            <w:proofErr w:type="spellEnd"/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(za vsak gospodarski subjekt, ki bo vključen v izvedbo javnega naročila);</w:t>
            </w:r>
          </w:p>
          <w:p w14:paraId="34E055C1" w14:textId="417B0C9C" w:rsidR="00332B5F" w:rsidRDefault="005862CC" w:rsidP="00332B5F">
            <w:pPr>
              <w:numPr>
                <w:ilvl w:val="0"/>
                <w:numId w:val="6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EC64F9">
              <w:rPr>
                <w:rFonts w:ascii="Myriad Pro" w:hAnsi="Myriad Pro"/>
                <w:sz w:val="20"/>
                <w:szCs w:val="20"/>
                <w:lang w:val="sl-SI"/>
              </w:rPr>
              <w:t>izpolnjen in podpisan obrazec</w:t>
            </w:r>
            <w:r w:rsidRPr="00EC64F9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</w:t>
            </w:r>
            <w:r w:rsidR="00EE1F90" w:rsidRPr="00EC64F9">
              <w:rPr>
                <w:rFonts w:ascii="Myriad Pro" w:hAnsi="Myriad Pro"/>
                <w:b/>
                <w:sz w:val="20"/>
                <w:szCs w:val="20"/>
                <w:lang w:val="sl-SI"/>
              </w:rPr>
              <w:t>P</w:t>
            </w:r>
            <w:r w:rsidR="00332B5F" w:rsidRPr="00EC64F9">
              <w:rPr>
                <w:rFonts w:ascii="Myriad Pro" w:hAnsi="Myriad Pro"/>
                <w:b/>
                <w:sz w:val="20"/>
                <w:szCs w:val="20"/>
                <w:lang w:val="sl-SI"/>
              </w:rPr>
              <w:t>onudba</w:t>
            </w:r>
            <w:r w:rsidR="00332B5F" w:rsidRPr="00867F2A">
              <w:rPr>
                <w:rFonts w:ascii="Myriad Pro" w:hAnsi="Myriad Pro"/>
                <w:sz w:val="20"/>
                <w:szCs w:val="20"/>
                <w:lang w:val="sl-SI"/>
              </w:rPr>
              <w:t>;</w:t>
            </w:r>
          </w:p>
          <w:p w14:paraId="289F831B" w14:textId="133F4D5F" w:rsidR="00F010E6" w:rsidRPr="00F010E6" w:rsidRDefault="00F010E6" w:rsidP="00F010E6">
            <w:pPr>
              <w:numPr>
                <w:ilvl w:val="0"/>
                <w:numId w:val="6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EC64F9">
              <w:rPr>
                <w:rFonts w:ascii="Myriad Pro" w:hAnsi="Myriad Pro"/>
                <w:sz w:val="20"/>
                <w:szCs w:val="20"/>
                <w:lang w:val="sl-SI"/>
              </w:rPr>
              <w:t>izpolnjen in podpisan obrazec</w:t>
            </w:r>
            <w:r w:rsidRPr="00EC64F9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Po</w:t>
            </w:r>
            <w:r>
              <w:rPr>
                <w:rFonts w:ascii="Myriad Pro" w:hAnsi="Myriad Pro"/>
                <w:b/>
                <w:sz w:val="20"/>
                <w:szCs w:val="20"/>
                <w:lang w:val="sl-SI"/>
              </w:rPr>
              <w:t>godba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;</w:t>
            </w:r>
          </w:p>
          <w:p w14:paraId="10254E50" w14:textId="78D77DB7" w:rsidR="005862CC" w:rsidRDefault="005862CC" w:rsidP="00332B5F">
            <w:pPr>
              <w:numPr>
                <w:ilvl w:val="0"/>
                <w:numId w:val="6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izpolnjen obrazec </w:t>
            </w:r>
            <w:r w:rsidRPr="005862CC">
              <w:rPr>
                <w:rFonts w:ascii="Myriad Pro" w:hAnsi="Myriad Pro"/>
                <w:b/>
                <w:sz w:val="20"/>
                <w:szCs w:val="20"/>
                <w:lang w:val="sl-SI"/>
              </w:rPr>
              <w:t>Izjava o varovanju osebnih podatkov</w:t>
            </w:r>
            <w:r>
              <w:rPr>
                <w:rFonts w:ascii="Myriad Pro" w:hAnsi="Myriad Pro"/>
                <w:sz w:val="20"/>
                <w:szCs w:val="20"/>
                <w:lang w:val="sl-SI"/>
              </w:rPr>
              <w:t>;</w:t>
            </w:r>
          </w:p>
          <w:p w14:paraId="7DFEC472" w14:textId="421EEBF2" w:rsidR="005862CC" w:rsidRPr="00867F2A" w:rsidRDefault="005862CC" w:rsidP="00332B5F">
            <w:pPr>
              <w:numPr>
                <w:ilvl w:val="0"/>
                <w:numId w:val="6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izpolnjen obrazec </w:t>
            </w:r>
            <w:r w:rsidRPr="005862CC">
              <w:rPr>
                <w:rFonts w:ascii="Myriad Pro" w:hAnsi="Myriad Pro"/>
                <w:b/>
                <w:sz w:val="20"/>
                <w:szCs w:val="20"/>
                <w:lang w:val="sl-SI"/>
              </w:rPr>
              <w:t>Izjava o seznanitvi in sprejemanju informacijske politike</w:t>
            </w:r>
            <w:r>
              <w:rPr>
                <w:rFonts w:ascii="Myriad Pro" w:hAnsi="Myriad Pro"/>
                <w:sz w:val="20"/>
                <w:szCs w:val="20"/>
                <w:lang w:val="sl-SI"/>
              </w:rPr>
              <w:t>;</w:t>
            </w:r>
          </w:p>
          <w:p w14:paraId="383B0A70" w14:textId="77777777" w:rsidR="00332B5F" w:rsidRPr="00867F2A" w:rsidRDefault="00332B5F" w:rsidP="00332B5F">
            <w:pPr>
              <w:numPr>
                <w:ilvl w:val="0"/>
                <w:numId w:val="6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izpolnjen </w:t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obrazec Izjava/podatki o udeležbi fizičnih in pravnih oseb v lastništvu ponudnika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;</w:t>
            </w:r>
          </w:p>
          <w:p w14:paraId="4C0C388A" w14:textId="77777777" w:rsidR="00332B5F" w:rsidRPr="00867F2A" w:rsidRDefault="00332B5F" w:rsidP="00332B5F">
            <w:pPr>
              <w:keepNext/>
              <w:keepLines/>
              <w:numPr>
                <w:ilvl w:val="0"/>
                <w:numId w:val="6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listine iz točke 7. teh navodil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 (razen že zgoraj navedenih razpisnih obrazcev, ki jih na tem mestu ni potrebno ponovno prilagati);</w:t>
            </w:r>
          </w:p>
          <w:p w14:paraId="0BE1D569" w14:textId="77777777" w:rsidR="00332B5F" w:rsidRPr="002C6758" w:rsidRDefault="00332B5F" w:rsidP="00332B5F">
            <w:pPr>
              <w:keepNext/>
              <w:keepLines/>
              <w:numPr>
                <w:ilvl w:val="0"/>
                <w:numId w:val="6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 (partnerska pogodba), v kateri se opredeli </w:t>
            </w:r>
            <w:proofErr w:type="spellStart"/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poslovodečega</w:t>
            </w:r>
            <w:proofErr w:type="spellEnd"/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delež in vrsto storitev, ki jih opravlja posamezen partner. </w:t>
            </w:r>
            <w:r w:rsidRPr="00867F2A">
              <w:rPr>
                <w:rFonts w:ascii="Myriad Pro" w:hAnsi="Myriad Pro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celoti.</w:t>
            </w:r>
          </w:p>
          <w:p w14:paraId="2786E9CC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Ponudniki v vseh zahtevanih obrazcih izpolnijo prazna polja in vsebine, ki so predvidene za vnos podatkov s strani ponudnikov.</w:t>
            </w:r>
          </w:p>
          <w:p w14:paraId="7DC3F6DF" w14:textId="7187C26D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bookmarkStart w:id="0" w:name="_Hlk511137003"/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Šteje se, da je bilo kakršnokoli obvestilo v zvezi s predmetnim javnim naročilom pravilno naslovljeno na ponudnika, če je bilo poslano </w:t>
            </w:r>
            <w:r w:rsidR="0069129A">
              <w:rPr>
                <w:rFonts w:ascii="Myriad Pro" w:hAnsi="Myriad Pro"/>
                <w:sz w:val="20"/>
                <w:szCs w:val="20"/>
                <w:lang w:val="sl-SI"/>
              </w:rPr>
              <w:t>preko portala</w:t>
            </w:r>
            <w:r w:rsidR="00FF39C1">
              <w:rPr>
                <w:rFonts w:ascii="Myriad Pro" w:hAnsi="Myriad Pro"/>
                <w:sz w:val="20"/>
                <w:szCs w:val="20"/>
                <w:lang w:val="sl-SI"/>
              </w:rPr>
              <w:t xml:space="preserve"> javnih naročil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 na kontaktne osebe, ki jih je ob oddaji ponudbe ali naknadno navedel ponudnik.</w:t>
            </w:r>
          </w:p>
          <w:bookmarkEnd w:id="0"/>
          <w:p w14:paraId="61E2B8F4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Izbrani ponudnik mora po prejemu pogodbe v podpis le-to podpisano vrniti naročniku najkasneje v treh delovnih dneh (v primeru predložitve bančne garancije najkasneje v desetih dneh). V primeru, kadar zaradi objektivnih okoliščin to ni mogoče, lahko naročnik na zaprosilo ponudnika privoli na daljši rok.</w:t>
            </w:r>
          </w:p>
        </w:tc>
      </w:tr>
    </w:tbl>
    <w:p w14:paraId="58D12186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p w14:paraId="69FFF974" w14:textId="77777777" w:rsidR="00332B5F" w:rsidRPr="00867F2A" w:rsidRDefault="00332B5F" w:rsidP="00332B5F">
      <w:pPr>
        <w:numPr>
          <w:ilvl w:val="0"/>
          <w:numId w:val="4"/>
        </w:numPr>
        <w:rPr>
          <w:rFonts w:ascii="Myriad Pro" w:hAnsi="Myriad Pro"/>
          <w:b/>
          <w:sz w:val="20"/>
          <w:szCs w:val="20"/>
          <w:lang w:val="sl-SI"/>
        </w:rPr>
      </w:pPr>
      <w:r w:rsidRPr="00867F2A">
        <w:rPr>
          <w:rFonts w:ascii="Myriad Pro" w:hAnsi="Myriad Pro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332B5F" w:rsidRPr="00867F2A" w14:paraId="183E02EA" w14:textId="77777777" w:rsidTr="00332B5F">
        <w:trPr>
          <w:trHeight w:val="20"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1C11C6F0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Rok veljavnosti ponudbe</w:t>
            </w:r>
          </w:p>
        </w:tc>
        <w:tc>
          <w:tcPr>
            <w:tcW w:w="7291" w:type="dxa"/>
            <w:gridSpan w:val="4"/>
            <w:shd w:val="clear" w:color="auto" w:fill="auto"/>
            <w:vAlign w:val="center"/>
          </w:tcPr>
          <w:p w14:paraId="710998F6" w14:textId="3EAE84C8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Tri mesece od roka za prejem ponudbe, kar ponudniki potrdijo z izpolnitvijo obrazc</w:t>
            </w:r>
            <w:r w:rsidR="007E124D">
              <w:rPr>
                <w:rFonts w:ascii="Myriad Pro" w:hAnsi="Myriad Pro"/>
                <w:sz w:val="20"/>
                <w:szCs w:val="20"/>
                <w:lang w:val="sl-SI"/>
              </w:rPr>
              <w:t>ev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 Ponudba</w:t>
            </w:r>
            <w:r w:rsidR="007E124D">
              <w:rPr>
                <w:rFonts w:ascii="Myriad Pro" w:hAnsi="Myriad Pro"/>
                <w:sz w:val="20"/>
                <w:szCs w:val="20"/>
                <w:lang w:val="sl-SI"/>
              </w:rPr>
              <w:t xml:space="preserve"> in </w:t>
            </w:r>
            <w:r w:rsidR="00153AAF">
              <w:rPr>
                <w:rFonts w:ascii="Myriad Pro" w:hAnsi="Myriad Pro"/>
                <w:sz w:val="20"/>
                <w:szCs w:val="20"/>
                <w:lang w:val="sl-SI"/>
              </w:rPr>
              <w:t>Pogodba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.</w:t>
            </w:r>
          </w:p>
        </w:tc>
      </w:tr>
      <w:tr w:rsidR="00332B5F" w:rsidRPr="00867F2A" w14:paraId="16E688BF" w14:textId="77777777" w:rsidTr="00332B5F">
        <w:trPr>
          <w:trHeight w:val="20"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1E029411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lastRenderedPageBreak/>
              <w:t>Jezik ponudbe</w:t>
            </w:r>
          </w:p>
        </w:tc>
        <w:tc>
          <w:tcPr>
            <w:tcW w:w="7291" w:type="dxa"/>
            <w:gridSpan w:val="4"/>
            <w:shd w:val="clear" w:color="auto" w:fill="auto"/>
            <w:vAlign w:val="center"/>
          </w:tcPr>
          <w:p w14:paraId="63F70779" w14:textId="3E7A9C62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Ponudba mora biti pripravljena v slovenskem jeziku. </w:t>
            </w:r>
          </w:p>
        </w:tc>
      </w:tr>
      <w:tr w:rsidR="00332B5F" w:rsidRPr="00867F2A" w14:paraId="61E162DB" w14:textId="77777777" w:rsidTr="00332B5F">
        <w:trPr>
          <w:trHeight w:val="20"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2518CE6C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auto"/>
            <w:vAlign w:val="center"/>
          </w:tcPr>
          <w:p w14:paraId="43B3C034" w14:textId="00D94B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Ponudba mora biti predložena v elektronski obliki v formatih obrazcev, ki jih je v dokumentaciji dal naročnik ali izpolnjenih ročno in </w:t>
            </w:r>
            <w:proofErr w:type="spellStart"/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poskeniranih</w:t>
            </w:r>
            <w:proofErr w:type="spellEnd"/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 v formatu PDF ter oddanih  na portalu </w:t>
            </w:r>
            <w:hyperlink r:id="rId14" w:history="1">
              <w:r w:rsidR="007948E2"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https://ej</w:t>
              </w:r>
              <w:r w:rsidR="007948E2"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n</w:t>
              </w:r>
              <w:r w:rsidR="007948E2"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.gov.si/eJN2</w:t>
              </w:r>
            </w:hyperlink>
            <w:r w:rsidR="007948E2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pri objavi tega javnega naročila.</w:t>
            </w:r>
          </w:p>
        </w:tc>
      </w:tr>
      <w:tr w:rsidR="00332B5F" w:rsidRPr="00867F2A" w14:paraId="4DF3762F" w14:textId="77777777" w:rsidTr="00332B5F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A4ED7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F5B6F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332B5F" w:rsidRPr="00867F2A" w14:paraId="72B97515" w14:textId="77777777" w:rsidTr="00332B5F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auto"/>
            <w:vAlign w:val="center"/>
          </w:tcPr>
          <w:p w14:paraId="1009C025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D0177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E0AA6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B42AA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posebni pogoji</w:t>
            </w:r>
          </w:p>
        </w:tc>
      </w:tr>
      <w:tr w:rsidR="00332B5F" w:rsidRPr="00867F2A" w14:paraId="59F4E248" w14:textId="77777777" w:rsidTr="00332B5F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auto"/>
          </w:tcPr>
          <w:p w14:paraId="4FCD9440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D2B33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F161A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F9D5D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332B5F" w:rsidRPr="00867F2A" w14:paraId="53ED1293" w14:textId="77777777" w:rsidTr="00332B5F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auto"/>
            <w:vAlign w:val="center"/>
          </w:tcPr>
          <w:p w14:paraId="2299DAC5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A7FA7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FD31B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27772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posebni pogoji</w:t>
            </w:r>
          </w:p>
        </w:tc>
      </w:tr>
      <w:tr w:rsidR="00332B5F" w:rsidRPr="00867F2A" w14:paraId="15E738BF" w14:textId="77777777" w:rsidTr="00332B5F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48EE7A27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D10175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31D6CC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auto"/>
            <w:vAlign w:val="center"/>
          </w:tcPr>
          <w:p w14:paraId="630A1C29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332B5F" w:rsidRPr="00867F2A" w14:paraId="123B748F" w14:textId="77777777" w:rsidTr="00332B5F">
        <w:trPr>
          <w:trHeight w:val="20"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6278C7C8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auto"/>
            <w:vAlign w:val="center"/>
          </w:tcPr>
          <w:p w14:paraId="4E954009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4EC68730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V 7. točki (Preverjanje sposobnosti) teh navodil je določeno, ali mora v primeru skupne ponudbe posamezen pogoj izpolnjevati vsak izmed partnerjev ali pa lahko pogoj izpolnjujejo partnerji skupaj.</w:t>
            </w:r>
          </w:p>
          <w:p w14:paraId="313D2830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Ponudnik, ki nastopa v več kot eni ponudbi, ne glede na to, ali nastopa samostojno ali kot partner v skupni ponudbi, diskvalificira vse ponudbe, v katerih nastopa. Take ponudbe bodo izločene.</w:t>
            </w:r>
          </w:p>
        </w:tc>
      </w:tr>
      <w:tr w:rsidR="00332B5F" w:rsidRPr="00867F2A" w14:paraId="2C264A19" w14:textId="77777777" w:rsidTr="00332B5F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auto"/>
            <w:vAlign w:val="center"/>
          </w:tcPr>
          <w:p w14:paraId="0DF3517E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A0373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ni dovoljeno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320DB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je dovoljeno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02F61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pogoji</w:t>
            </w:r>
          </w:p>
        </w:tc>
      </w:tr>
      <w:tr w:rsidR="00332B5F" w:rsidRPr="00867F2A" w14:paraId="4B543588" w14:textId="77777777" w:rsidTr="00332B5F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auto"/>
            <w:vAlign w:val="center"/>
          </w:tcPr>
          <w:p w14:paraId="53F55ADA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B38C3" w14:textId="51C2CCAD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D42F7" w14:textId="3932D93F" w:rsidR="00332B5F" w:rsidRPr="00867F2A" w:rsidRDefault="0009311A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A8B70" w14:textId="62BEB1DC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7896872F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p w14:paraId="41CCFBAD" w14:textId="77777777" w:rsidR="00332B5F" w:rsidRPr="00867F2A" w:rsidRDefault="00332B5F" w:rsidP="00332B5F">
      <w:pPr>
        <w:numPr>
          <w:ilvl w:val="0"/>
          <w:numId w:val="4"/>
        </w:numPr>
        <w:rPr>
          <w:rFonts w:ascii="Myriad Pro" w:hAnsi="Myriad Pro"/>
          <w:b/>
          <w:sz w:val="20"/>
          <w:szCs w:val="20"/>
          <w:lang w:val="sl-SI"/>
        </w:rPr>
      </w:pPr>
      <w:r w:rsidRPr="00867F2A">
        <w:rPr>
          <w:rFonts w:ascii="Myriad Pro" w:hAnsi="Myriad Pro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332B5F" w:rsidRPr="00867F2A" w14:paraId="7FA19E6E" w14:textId="77777777" w:rsidTr="00332B5F">
        <w:trPr>
          <w:trHeight w:val="20"/>
          <w:jc w:val="center"/>
        </w:trPr>
        <w:tc>
          <w:tcPr>
            <w:tcW w:w="9695" w:type="dxa"/>
            <w:gridSpan w:val="2"/>
            <w:shd w:val="clear" w:color="auto" w:fill="auto"/>
            <w:vAlign w:val="center"/>
          </w:tcPr>
          <w:p w14:paraId="6FE0015F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332B5F" w:rsidRPr="00867F2A" w14:paraId="0698A4AE" w14:textId="77777777" w:rsidTr="00332B5F">
        <w:trPr>
          <w:trHeight w:val="20"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7647EB27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Rok za prejem ponudb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4015277C" w14:textId="62DA4282" w:rsidR="00332B5F" w:rsidRPr="00827324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fldChar w:fldCharType="begin"/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instrText xml:space="preserve"> DOCPROPERTY  "MFiles_P1053"  \* MERGEFORMAT </w:instrText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fldChar w:fldCharType="separate"/>
            </w:r>
            <w:r w:rsidR="00F81C01"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28</w:t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 xml:space="preserve">. </w:t>
            </w:r>
            <w:r w:rsidR="00F81C01"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8</w:t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. 201</w:t>
            </w:r>
            <w:r w:rsidR="003F10CF"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t>9</w:t>
            </w:r>
            <w:r w:rsidRPr="00CE2540">
              <w:rPr>
                <w:rFonts w:ascii="Myriad Pro" w:hAnsi="Myriad Pro"/>
                <w:b/>
                <w:noProof/>
                <w:sz w:val="20"/>
                <w:szCs w:val="20"/>
                <w:lang w:val="sl-SI"/>
              </w:rPr>
              <w:fldChar w:fldCharType="end"/>
            </w:r>
            <w:r w:rsidRPr="00CE2540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do </w:t>
            </w:r>
            <w:r w:rsidR="002C6758" w:rsidRPr="00CE2540">
              <w:rPr>
                <w:rFonts w:ascii="Myriad Pro" w:hAnsi="Myriad Pro"/>
                <w:b/>
                <w:sz w:val="20"/>
                <w:szCs w:val="20"/>
                <w:lang w:val="sl-SI"/>
              </w:rPr>
              <w:t>10:00</w:t>
            </w:r>
          </w:p>
        </w:tc>
      </w:tr>
      <w:tr w:rsidR="00332B5F" w:rsidRPr="00867F2A" w14:paraId="0467B23C" w14:textId="77777777" w:rsidTr="00332B5F">
        <w:trPr>
          <w:trHeight w:val="20"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28F25884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43A875B" w14:textId="0BC8C125" w:rsidR="00332B5F" w:rsidRPr="00867F2A" w:rsidRDefault="00575B00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FE4A6E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Informacijski sistem e-JN na spletnem naslovu </w:t>
            </w:r>
            <w:hyperlink r:id="rId15" w:history="1">
              <w:r w:rsidR="007948E2"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https://ejn</w:t>
              </w:r>
              <w:r w:rsidR="007948E2"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.</w:t>
              </w:r>
              <w:r w:rsidR="007948E2"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gov.si/eJN2</w:t>
              </w:r>
            </w:hyperlink>
            <w:r w:rsidR="00332B5F" w:rsidRPr="00561C24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pri objavi tega javnega naročila</w:t>
            </w:r>
            <w:r w:rsidRPr="00B54076">
              <w:rPr>
                <w:rFonts w:ascii="Myriad Pro" w:hAnsi="Myriad Pro"/>
                <w:b/>
                <w:sz w:val="20"/>
                <w:szCs w:val="20"/>
                <w:lang w:val="sl-SI"/>
              </w:rPr>
              <w:t>.</w:t>
            </w:r>
          </w:p>
        </w:tc>
      </w:tr>
      <w:tr w:rsidR="00332B5F" w:rsidRPr="00867F2A" w14:paraId="605D95A7" w14:textId="77777777" w:rsidTr="00332B5F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D6B29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4C2AE" w14:textId="358A592D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FE4A6E">
              <w:rPr>
                <w:rFonts w:ascii="Myriad Pro" w:hAnsi="Myriad Pro"/>
                <w:sz w:val="20"/>
                <w:szCs w:val="20"/>
                <w:lang w:val="sl-SI"/>
              </w:rPr>
              <w:t xml:space="preserve">Ponudniki lahko spremenijo ali umaknejo ponudbe do roka za prejem ponudb. </w:t>
            </w:r>
          </w:p>
        </w:tc>
      </w:tr>
      <w:tr w:rsidR="00332B5F" w:rsidRPr="00867F2A" w14:paraId="070A36F3" w14:textId="77777777" w:rsidTr="00332B5F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31F08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332B5F" w:rsidRPr="00867F2A" w14:paraId="74288B5C" w14:textId="77777777" w:rsidTr="00332B5F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AAEDE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34E88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Lokacija</w:t>
            </w:r>
          </w:p>
        </w:tc>
      </w:tr>
      <w:tr w:rsidR="00332B5F" w:rsidRPr="00867F2A" w14:paraId="347921DA" w14:textId="77777777" w:rsidTr="00332B5F">
        <w:trPr>
          <w:trHeight w:val="20"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527749B6" w14:textId="77777777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FE4A6E">
              <w:rPr>
                <w:rFonts w:ascii="Myriad Pro" w:hAnsi="Myriad Pro"/>
                <w:noProof/>
                <w:sz w:val="20"/>
                <w:szCs w:val="20"/>
                <w:lang w:val="sl-SI"/>
              </w:rPr>
              <w:t>Neposredno po izteku roka za oddajo ponudb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4553A1F6" w14:textId="626B2D8A" w:rsidR="00332B5F" w:rsidRPr="00867F2A" w:rsidRDefault="007948E2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hyperlink r:id="rId16" w:history="1">
              <w:r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https://ejn.go</w:t>
              </w:r>
              <w:bookmarkStart w:id="1" w:name="_GoBack"/>
              <w:bookmarkEnd w:id="1"/>
              <w:r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v</w:t>
              </w:r>
              <w:r w:rsidRPr="007948E2">
                <w:rPr>
                  <w:rStyle w:val="Hiperpovezava"/>
                  <w:rFonts w:ascii="Myriad Pro" w:hAnsi="Myriad Pro"/>
                  <w:sz w:val="20"/>
                  <w:szCs w:val="20"/>
                  <w:lang w:val="sl-SI"/>
                </w:rPr>
                <w:t>.si/eJN2</w:t>
              </w:r>
            </w:hyperlink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r w:rsidR="00332B5F" w:rsidRPr="00867F2A">
              <w:rPr>
                <w:rFonts w:ascii="Myriad Pro" w:hAnsi="Myriad Pro"/>
                <w:sz w:val="20"/>
                <w:szCs w:val="20"/>
                <w:lang w:val="sl-SI"/>
              </w:rPr>
              <w:t>pri objavi tega javnega naročila</w:t>
            </w:r>
          </w:p>
        </w:tc>
      </w:tr>
    </w:tbl>
    <w:p w14:paraId="2614669D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p w14:paraId="77B15446" w14:textId="77777777" w:rsidR="00332B5F" w:rsidRPr="00867F2A" w:rsidRDefault="00332B5F" w:rsidP="00332B5F">
      <w:pPr>
        <w:numPr>
          <w:ilvl w:val="0"/>
          <w:numId w:val="4"/>
        </w:numPr>
        <w:spacing w:after="120"/>
        <w:rPr>
          <w:rFonts w:ascii="Myriad Pro" w:hAnsi="Myriad Pro"/>
          <w:b/>
          <w:sz w:val="20"/>
          <w:szCs w:val="20"/>
          <w:lang w:val="sl-SI"/>
        </w:rPr>
      </w:pPr>
      <w:r w:rsidRPr="00867F2A">
        <w:rPr>
          <w:rFonts w:ascii="Myriad Pro" w:hAnsi="Myriad Pro"/>
          <w:b/>
          <w:sz w:val="20"/>
          <w:szCs w:val="20"/>
          <w:lang w:val="sl-SI"/>
        </w:rPr>
        <w:t>PREVERJANJE SPOSOBNOSTI</w:t>
      </w:r>
    </w:p>
    <w:p w14:paraId="68FAE6F5" w14:textId="707909A1" w:rsidR="00332B5F" w:rsidRDefault="00332B5F" w:rsidP="00332B5F">
      <w:p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867F2A">
        <w:rPr>
          <w:rFonts w:ascii="Myriad Pro" w:hAnsi="Myriad Pro"/>
          <w:b/>
          <w:sz w:val="20"/>
          <w:szCs w:val="20"/>
          <w:lang w:val="sl-SI"/>
        </w:rPr>
        <w:t>Gospodarski subjekt potrdi izpolnjevanje pogojev s predložitvijo izpolnjenega obrazca Izjava.</w:t>
      </w:r>
    </w:p>
    <w:p w14:paraId="6E73664A" w14:textId="5C280803" w:rsidR="003F10CF" w:rsidRPr="00867F2A" w:rsidRDefault="003F10CF" w:rsidP="00332B5F">
      <w:pPr>
        <w:spacing w:after="120"/>
        <w:jc w:val="both"/>
        <w:rPr>
          <w:rFonts w:ascii="Myriad Pro" w:hAnsi="Myriad Pro"/>
          <w:b/>
          <w:sz w:val="20"/>
          <w:szCs w:val="20"/>
          <w:lang w:val="sl-SI"/>
        </w:rPr>
      </w:pPr>
      <w:r w:rsidRPr="003F10CF">
        <w:rPr>
          <w:rFonts w:ascii="Myriad Pro" w:hAnsi="Myriad Pro"/>
          <w:b/>
          <w:sz w:val="20"/>
          <w:szCs w:val="20"/>
          <w:lang w:val="sl-SI"/>
        </w:rPr>
        <w:t>Izpolnjevanje pogojev naročnik preveri pred izdajo odločitve na način, da ponudnika pozove k predložitvi ustreznih dokazil skladno s 47., 77. in 78. členom ZJN-3.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332B5F" w:rsidRPr="00867F2A" w14:paraId="1B130DDE" w14:textId="77777777" w:rsidTr="00332B5F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B23A3" w14:textId="77777777" w:rsidR="00332B5F" w:rsidRPr="00867F2A" w:rsidRDefault="00332B5F" w:rsidP="00341238">
            <w:pPr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lastRenderedPageBreak/>
              <w:t xml:space="preserve">RAZLOGI ZA IZKLJUČITEV </w:t>
            </w:r>
          </w:p>
        </w:tc>
      </w:tr>
      <w:tr w:rsidR="00332B5F" w:rsidRPr="00867F2A" w14:paraId="53CF6289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4507B59F" w14:textId="77777777" w:rsidR="00332B5F" w:rsidRPr="00867F2A" w:rsidRDefault="00332B5F" w:rsidP="00341238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332B5F" w:rsidRPr="00867F2A" w14:paraId="559243F6" w14:textId="77777777" w:rsidTr="00332B5F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41070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1. 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ZJN-3. </w:t>
            </w:r>
          </w:p>
          <w:p w14:paraId="74F77D63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32B5F" w:rsidRPr="00867F2A" w14:paraId="07FD3D83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67461E17" w14:textId="77777777" w:rsidR="00332B5F" w:rsidRPr="00867F2A" w:rsidRDefault="00332B5F" w:rsidP="00341238">
            <w:pPr>
              <w:ind w:left="11"/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B: Razlogi, povezani s plačilom davkov ali prispevkov za socialno varnost</w:t>
            </w:r>
          </w:p>
        </w:tc>
      </w:tr>
      <w:tr w:rsidR="00332B5F" w:rsidRPr="00867F2A" w14:paraId="37EDB33F" w14:textId="77777777" w:rsidTr="00332B5F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D864F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1. Gospodarski subjekt zagotavlja, da:</w:t>
            </w:r>
          </w:p>
          <w:p w14:paraId="028655A0" w14:textId="77777777" w:rsidR="00332B5F" w:rsidRPr="00867F2A" w:rsidRDefault="00332B5F" w:rsidP="00332B5F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768F9531" w14:textId="77777777" w:rsidR="00332B5F" w:rsidRPr="00867F2A" w:rsidRDefault="00332B5F" w:rsidP="00332B5F">
            <w:pPr>
              <w:numPr>
                <w:ilvl w:val="1"/>
                <w:numId w:val="7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ima na dan oddaje ponudbe ali prijave predložene vse obračune davčnih odtegljajev za dohodke iz delovnega razmerja za obdobje zadnjih petih let do dne oddaje ponudbe ali prijave.</w:t>
            </w:r>
          </w:p>
          <w:p w14:paraId="7D5B703C" w14:textId="77777777" w:rsidR="00332B5F" w:rsidRPr="00867F2A" w:rsidDel="00B96182" w:rsidRDefault="00332B5F" w:rsidP="00341238">
            <w:pPr>
              <w:ind w:left="11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32B5F" w:rsidRPr="00867F2A" w14:paraId="322BFF18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35023EB2" w14:textId="77777777" w:rsidR="00332B5F" w:rsidRPr="00867F2A" w:rsidRDefault="00332B5F" w:rsidP="00341238">
            <w:pPr>
              <w:ind w:left="11"/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C: Razlogi, povezani z insolventnostjo, nasprotjem interesov ali kršitvijo poklicnih pravil</w:t>
            </w:r>
          </w:p>
        </w:tc>
      </w:tr>
      <w:tr w:rsidR="00332B5F" w:rsidRPr="00867F2A" w14:paraId="7DA890BA" w14:textId="77777777" w:rsidTr="00332B5F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5F9AF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/</w:t>
            </w:r>
          </w:p>
        </w:tc>
      </w:tr>
      <w:tr w:rsidR="00332B5F" w:rsidRPr="00867F2A" w14:paraId="157BD40B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46C52DD3" w14:textId="77777777" w:rsidR="00332B5F" w:rsidRPr="00867F2A" w:rsidRDefault="00332B5F" w:rsidP="00341238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332B5F" w:rsidRPr="00867F2A" w14:paraId="1BD0A31D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4A825C0C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i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i/>
                <w:sz w:val="20"/>
                <w:szCs w:val="20"/>
                <w:lang w:val="sl-SI"/>
              </w:rPr>
              <w:t>1. Nacionalna določba – evidenca z negativnimi referencami</w:t>
            </w:r>
          </w:p>
          <w:p w14:paraId="06121F17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 xml:space="preserve">Gospodarski subjekt na dan, ko poteče rok za oddajo ponudb ali prijav, ni uvrščen v evidenco gospodarskih subjektov z negativnimi referencami iz 110. člena ZJN-3. </w:t>
            </w:r>
          </w:p>
          <w:p w14:paraId="003F69F6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32B5F" w:rsidRPr="00867F2A" w14:paraId="719FC4F2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2E0E517A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i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i/>
                <w:sz w:val="20"/>
                <w:szCs w:val="20"/>
                <w:lang w:val="sl-SI"/>
              </w:rPr>
              <w:t>2. Nacionalna določba – prekršek v zvezi s plačili za delo</w:t>
            </w:r>
          </w:p>
          <w:p w14:paraId="7658712F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Gospodarskemu subjektu v zadnjih treh letih pred potekom roka za oddajo ponudb, ni bila s pravnomočno odločbo pristojnega organa Republike Slovenije ali druge države članice ali tretje države dvakrat izrečena globa zaradi prekrška v zvezi s plačilom za delo.</w:t>
            </w:r>
          </w:p>
          <w:p w14:paraId="39FB1D4C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32B5F" w:rsidRPr="00867F2A" w14:paraId="3316FE81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19537E0A" w14:textId="77777777" w:rsidR="00332B5F" w:rsidRPr="00867F2A" w:rsidRDefault="00332B5F" w:rsidP="00341238">
            <w:pPr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332B5F" w:rsidRPr="00867F2A" w14:paraId="547997FC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142E6F89" w14:textId="77777777" w:rsidR="00332B5F" w:rsidRPr="00867F2A" w:rsidRDefault="00332B5F" w:rsidP="00341238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332B5F" w:rsidRPr="00867F2A" w14:paraId="2CDA271A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430C8520" w14:textId="77777777" w:rsidR="00332B5F" w:rsidRPr="00867F2A" w:rsidRDefault="00332B5F" w:rsidP="00341238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Gospodarski subjekt je registriran za opravljanje dejavnosti, ki je predmet tega javnega naročila.</w:t>
            </w:r>
          </w:p>
          <w:p w14:paraId="525BF530" w14:textId="13CBDE43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(</w:t>
            </w:r>
            <w:r w:rsidR="003F10CF">
              <w:rPr>
                <w:rFonts w:ascii="Myriad Pro" w:hAnsi="Myriad Pro"/>
                <w:sz w:val="20"/>
                <w:szCs w:val="20"/>
                <w:lang w:val="sl-SI"/>
              </w:rPr>
              <w:t>pogoj mora izpolnjevati vsak gospodarski subjekt, ki bo vključen v izvedbo javnega naročila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)</w:t>
            </w:r>
          </w:p>
        </w:tc>
      </w:tr>
      <w:tr w:rsidR="00332B5F" w:rsidRPr="00867F2A" w14:paraId="4A89B07A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481AE32A" w14:textId="77777777" w:rsidR="00332B5F" w:rsidRPr="00867F2A" w:rsidRDefault="00332B5F" w:rsidP="00341238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332B5F" w:rsidRPr="00867F2A" w14:paraId="129613C4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138D2F77" w14:textId="77777777" w:rsidR="00332B5F" w:rsidRDefault="00B736DE" w:rsidP="007D02B7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t>/</w:t>
            </w:r>
          </w:p>
          <w:p w14:paraId="27ED3309" w14:textId="77777777" w:rsidR="007D02B7" w:rsidRDefault="007D02B7" w:rsidP="007D02B7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  <w:p w14:paraId="1F441994" w14:textId="2A62B602" w:rsidR="007D02B7" w:rsidRPr="003836A4" w:rsidRDefault="007D02B7" w:rsidP="007D02B7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  <w:tr w:rsidR="00332B5F" w:rsidRPr="00867F2A" w14:paraId="4AFFA279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2281073E" w14:textId="77777777" w:rsidR="00332B5F" w:rsidRPr="00867F2A" w:rsidRDefault="00332B5F" w:rsidP="00341238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lastRenderedPageBreak/>
              <w:t>C: Tehnična in strokovna sposobnost</w:t>
            </w:r>
          </w:p>
        </w:tc>
      </w:tr>
      <w:tr w:rsidR="00332B5F" w:rsidRPr="00867F2A" w14:paraId="3C8D6D8B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64EA1813" w14:textId="0FDD8968" w:rsidR="003836A4" w:rsidRPr="003836A4" w:rsidRDefault="003836A4" w:rsidP="003836A4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1. Ponudnik je od 1. 1. 2012 dalje, za </w:t>
            </w:r>
            <w:r w:rsidR="00273506">
              <w:rPr>
                <w:rFonts w:ascii="Myriad Pro" w:hAnsi="Myriad Pro"/>
                <w:sz w:val="20"/>
                <w:szCs w:val="20"/>
                <w:lang w:val="sl-SI"/>
              </w:rPr>
              <w:t>organizacijo</w:t>
            </w:r>
            <w:r w:rsidR="00B736DE">
              <w:rPr>
                <w:rFonts w:ascii="Myriad Pro" w:hAnsi="Myriad Pro"/>
                <w:sz w:val="20"/>
                <w:szCs w:val="20"/>
                <w:lang w:val="sl-SI"/>
              </w:rPr>
              <w:t>,</w:t>
            </w:r>
            <w:r w:rsidR="00AD5227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primerljive velikosti po </w:t>
            </w:r>
            <w:r w:rsidR="007D6E90">
              <w:rPr>
                <w:rFonts w:ascii="Myriad Pro" w:hAnsi="Myriad Pro"/>
                <w:sz w:val="20"/>
                <w:szCs w:val="20"/>
                <w:lang w:val="sl-SI"/>
              </w:rPr>
              <w:t>številu uporabnikov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r w:rsidR="00B87985">
              <w:rPr>
                <w:rFonts w:ascii="Myriad Pro" w:hAnsi="Myriad Pro"/>
                <w:sz w:val="20"/>
                <w:szCs w:val="20"/>
                <w:lang w:val="sl-SI"/>
              </w:rPr>
              <w:t xml:space="preserve">informacijskega sistema 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>(</w:t>
            </w:r>
            <w:r w:rsidR="007D6E90">
              <w:rPr>
                <w:rFonts w:ascii="Myriad Pro" w:hAnsi="Myriad Pro"/>
                <w:sz w:val="20"/>
                <w:szCs w:val="20"/>
                <w:lang w:val="sl-SI"/>
              </w:rPr>
              <w:t xml:space="preserve">najmanj 100 </w:t>
            </w:r>
            <w:r w:rsidR="00B87985">
              <w:rPr>
                <w:rFonts w:ascii="Myriad Pro" w:hAnsi="Myriad Pro"/>
                <w:sz w:val="20"/>
                <w:szCs w:val="20"/>
                <w:lang w:val="sl-SI"/>
              </w:rPr>
              <w:t>uporabnikov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>) uspešno opravljal</w:t>
            </w:r>
            <w:r w:rsidR="00B87985">
              <w:rPr>
                <w:rFonts w:ascii="Myriad Pro" w:hAnsi="Myriad Pro"/>
                <w:sz w:val="20"/>
                <w:szCs w:val="20"/>
                <w:lang w:val="sl-SI"/>
              </w:rPr>
              <w:t xml:space="preserve"> storitve podpore uporabnikom in osnovne sistemske administracije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, pri čemer posamezna referenca šteje za ustrezno, če so se storitve v tem obdobju izvajale najmanj 12 mesecev ali pogodba še traja in je v izvajanju že najmanj 12 mesecev. </w:t>
            </w:r>
          </w:p>
          <w:p w14:paraId="0D20C0B4" w14:textId="0773D1F8" w:rsidR="00147254" w:rsidRPr="002C6758" w:rsidRDefault="003836A4" w:rsidP="003836A4">
            <w:pPr>
              <w:spacing w:before="225" w:after="225"/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sl-SI"/>
              </w:rPr>
            </w:pP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(v primeru skupne ponudbe </w:t>
            </w:r>
            <w:r w:rsidR="00647CB4">
              <w:rPr>
                <w:rFonts w:ascii="Myriad Pro" w:hAnsi="Myriad Pro"/>
                <w:sz w:val="20"/>
                <w:szCs w:val="20"/>
                <w:lang w:val="sl-SI"/>
              </w:rPr>
              <w:t>mora pogoj izpolnjevati vsak partner samostojno)</w:t>
            </w:r>
          </w:p>
        </w:tc>
      </w:tr>
      <w:tr w:rsidR="00332B5F" w:rsidRPr="00867F2A" w14:paraId="3A5AA632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215A6CF9" w14:textId="77777777" w:rsidR="003836A4" w:rsidRPr="003836A4" w:rsidRDefault="003836A4" w:rsidP="003836A4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EB3A9C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>. Ponudnik razpolaga z najmanj eno osebo, ki ima:</w:t>
            </w:r>
          </w:p>
          <w:p w14:paraId="25134029" w14:textId="08646DDB" w:rsidR="003836A4" w:rsidRPr="003836A4" w:rsidRDefault="003836A4" w:rsidP="003836A4">
            <w:pPr>
              <w:pStyle w:val="Odstavekseznama"/>
              <w:numPr>
                <w:ilvl w:val="0"/>
                <w:numId w:val="18"/>
              </w:numPr>
              <w:spacing w:after="120" w:line="240" w:lineRule="auto"/>
              <w:contextualSpacing w:val="0"/>
              <w:jc w:val="both"/>
              <w:rPr>
                <w:rFonts w:ascii="Myriad Pro" w:eastAsiaTheme="minorHAnsi" w:hAnsi="Myriad Pro" w:cstheme="minorBidi"/>
                <w:sz w:val="20"/>
                <w:szCs w:val="20"/>
                <w:lang w:val="sl-SI"/>
              </w:rPr>
            </w:pPr>
            <w:r w:rsidRPr="003836A4">
              <w:rPr>
                <w:rFonts w:ascii="Myriad Pro" w:eastAsiaTheme="minorHAnsi" w:hAnsi="Myriad Pro" w:cstheme="minorBidi"/>
                <w:sz w:val="20"/>
                <w:szCs w:val="20"/>
                <w:lang w:val="sl-SI"/>
              </w:rPr>
              <w:t xml:space="preserve">visokošolsko izobrazbo </w:t>
            </w:r>
            <w:r w:rsidR="00B87985">
              <w:rPr>
                <w:rFonts w:ascii="Myriad Pro" w:eastAsiaTheme="minorHAnsi" w:hAnsi="Myriad Pro" w:cstheme="minorBidi"/>
                <w:sz w:val="20"/>
                <w:szCs w:val="20"/>
                <w:lang w:val="sl-SI"/>
              </w:rPr>
              <w:t xml:space="preserve">ustrezne smeri (informatika, računalništvo, elektrotehnika, </w:t>
            </w:r>
            <w:r w:rsidR="004D5D53">
              <w:rPr>
                <w:rFonts w:ascii="Myriad Pro" w:eastAsiaTheme="minorHAnsi" w:hAnsi="Myriad Pro" w:cstheme="minorBidi"/>
                <w:sz w:val="20"/>
                <w:szCs w:val="20"/>
                <w:lang w:val="sl-SI"/>
              </w:rPr>
              <w:t>telekomunikacije ali primerljiva smer</w:t>
            </w:r>
            <w:r w:rsidR="00B87985">
              <w:rPr>
                <w:rFonts w:ascii="Myriad Pro" w:eastAsiaTheme="minorHAnsi" w:hAnsi="Myriad Pro" w:cstheme="minorBidi"/>
                <w:sz w:val="20"/>
                <w:szCs w:val="20"/>
                <w:lang w:val="sl-SI"/>
              </w:rPr>
              <w:t>)</w:t>
            </w:r>
            <w:r w:rsidRPr="003836A4">
              <w:rPr>
                <w:rFonts w:ascii="Myriad Pro" w:eastAsiaTheme="minorHAnsi" w:hAnsi="Myriad Pro" w:cstheme="minorBidi"/>
                <w:sz w:val="20"/>
                <w:szCs w:val="20"/>
                <w:lang w:val="sl-SI"/>
              </w:rPr>
              <w:t>;</w:t>
            </w:r>
          </w:p>
          <w:p w14:paraId="096223E1" w14:textId="29A9B7DB" w:rsidR="003836A4" w:rsidRPr="003836A4" w:rsidRDefault="003836A4" w:rsidP="003836A4">
            <w:pPr>
              <w:pStyle w:val="Odstavekseznama"/>
              <w:numPr>
                <w:ilvl w:val="0"/>
                <w:numId w:val="18"/>
              </w:numPr>
              <w:spacing w:after="120" w:line="240" w:lineRule="auto"/>
              <w:contextualSpacing w:val="0"/>
              <w:jc w:val="both"/>
              <w:rPr>
                <w:rFonts w:ascii="Myriad Pro" w:eastAsiaTheme="minorHAnsi" w:hAnsi="Myriad Pro" w:cstheme="minorBidi"/>
                <w:sz w:val="20"/>
                <w:szCs w:val="20"/>
                <w:lang w:val="sl-SI"/>
              </w:rPr>
            </w:pPr>
            <w:r w:rsidRPr="003836A4">
              <w:rPr>
                <w:rFonts w:ascii="Myriad Pro" w:eastAsiaTheme="minorHAnsi" w:hAnsi="Myriad Pro" w:cstheme="minorBidi"/>
                <w:sz w:val="20"/>
                <w:szCs w:val="20"/>
                <w:lang w:val="sl-SI"/>
              </w:rPr>
              <w:t xml:space="preserve">najmanj eno leto delovnih izkušenj </w:t>
            </w:r>
            <w:r w:rsidR="00B87985">
              <w:rPr>
                <w:rFonts w:ascii="Myriad Pro" w:eastAsiaTheme="minorHAnsi" w:hAnsi="Myriad Pro" w:cstheme="minorBidi"/>
                <w:sz w:val="20"/>
                <w:szCs w:val="20"/>
                <w:lang w:val="sl-SI"/>
              </w:rPr>
              <w:t>iz podpore uporabnikom in osnovne sistemske administracije v organizaciji primerljive velikosti.</w:t>
            </w:r>
          </w:p>
          <w:p w14:paraId="18B03129" w14:textId="27E404B9" w:rsidR="00332B5F" w:rsidRPr="00867F2A" w:rsidRDefault="003836A4" w:rsidP="003836A4">
            <w:pPr>
              <w:spacing w:before="225" w:after="225"/>
              <w:jc w:val="both"/>
              <w:rPr>
                <w:rFonts w:ascii="Myriad Pro" w:hAnsi="Myriad Pro" w:cstheme="minorHAnsi"/>
                <w:sz w:val="20"/>
                <w:szCs w:val="20"/>
                <w:highlight w:val="yellow"/>
                <w:lang w:val="sl-SI"/>
              </w:rPr>
            </w:pP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(v primeru skupne ponudbe </w:t>
            </w:r>
            <w:r w:rsidR="00647CB4">
              <w:rPr>
                <w:rFonts w:ascii="Myriad Pro" w:hAnsi="Myriad Pro"/>
                <w:sz w:val="20"/>
                <w:szCs w:val="20"/>
                <w:lang w:val="sl-SI"/>
              </w:rPr>
              <w:t>mora pogoj izpolnjevati vsak partner samostojno)</w:t>
            </w:r>
          </w:p>
        </w:tc>
      </w:tr>
      <w:tr w:rsidR="00332B5F" w:rsidRPr="00867F2A" w14:paraId="2799CD06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3C947D5A" w14:textId="23A8A140" w:rsidR="00332B5F" w:rsidRPr="00867F2A" w:rsidRDefault="00332B5F" w:rsidP="00341238">
            <w:pPr>
              <w:jc w:val="both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D: Sheme za zagotavljanje kakovosti in standardi za </w:t>
            </w:r>
            <w:r w:rsidR="00695A80"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okolijsko</w:t>
            </w: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ravnanje</w:t>
            </w:r>
          </w:p>
        </w:tc>
      </w:tr>
      <w:tr w:rsidR="00332B5F" w:rsidRPr="00867F2A" w14:paraId="41B3ADB0" w14:textId="77777777" w:rsidTr="00332B5F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60E39654" w14:textId="1BC02BB3" w:rsidR="000E497E" w:rsidRPr="003836A4" w:rsidRDefault="003836A4" w:rsidP="003836A4">
            <w:pPr>
              <w:jc w:val="both"/>
              <w:rPr>
                <w:rFonts w:ascii="Myriad Pro" w:hAnsi="Myriad Pro"/>
                <w:noProof/>
                <w:sz w:val="20"/>
                <w:szCs w:val="20"/>
                <w:lang w:val="sl-SI"/>
              </w:rPr>
            </w:pPr>
            <w:r w:rsidRPr="003836A4">
              <w:rPr>
                <w:rFonts w:ascii="Myriad Pro" w:hAnsi="Myriad Pro"/>
                <w:noProof/>
                <w:sz w:val="20"/>
                <w:szCs w:val="20"/>
                <w:lang w:val="sl-SI"/>
              </w:rPr>
              <w:t>/</w:t>
            </w:r>
          </w:p>
          <w:p w14:paraId="160B11B9" w14:textId="77777777" w:rsidR="000E497E" w:rsidRPr="00867F2A" w:rsidRDefault="000E497E" w:rsidP="000E497E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</w:p>
        </w:tc>
      </w:tr>
    </w:tbl>
    <w:p w14:paraId="251B1DB8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p w14:paraId="1C4FDB16" w14:textId="0911A893" w:rsidR="00332B5F" w:rsidRPr="00867F2A" w:rsidRDefault="00332B5F" w:rsidP="00413130">
      <w:pPr>
        <w:numPr>
          <w:ilvl w:val="0"/>
          <w:numId w:val="4"/>
        </w:numPr>
        <w:spacing w:after="120"/>
        <w:rPr>
          <w:rFonts w:ascii="Myriad Pro" w:hAnsi="Myriad Pro"/>
          <w:b/>
          <w:sz w:val="20"/>
          <w:szCs w:val="20"/>
          <w:lang w:val="sl-SI"/>
        </w:rPr>
      </w:pPr>
      <w:r w:rsidRPr="00867F2A">
        <w:rPr>
          <w:rFonts w:ascii="Myriad Pro" w:hAnsi="Myriad Pro"/>
          <w:b/>
          <w:sz w:val="20"/>
          <w:szCs w:val="20"/>
          <w:lang w:val="sl-SI"/>
        </w:rPr>
        <w:t>OCENJEVANJE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332B5F" w:rsidRPr="00867F2A" w14:paraId="65EACF17" w14:textId="77777777" w:rsidTr="00332B5F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3E949A28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Naročnik bo izbral ekonomsko najugodnejšo ponudbo v skladu s spodaj navedenimi merili</w:t>
            </w:r>
          </w:p>
        </w:tc>
      </w:tr>
      <w:tr w:rsidR="00332B5F" w:rsidRPr="00867F2A" w14:paraId="4DF8B871" w14:textId="77777777" w:rsidTr="00332B5F">
        <w:trPr>
          <w:trHeight w:val="20"/>
          <w:jc w:val="center"/>
        </w:trPr>
        <w:tc>
          <w:tcPr>
            <w:tcW w:w="4114" w:type="dxa"/>
            <w:shd w:val="clear" w:color="auto" w:fill="auto"/>
            <w:vAlign w:val="center"/>
          </w:tcPr>
          <w:p w14:paraId="7C178808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auto"/>
            <w:vAlign w:val="center"/>
          </w:tcPr>
          <w:p w14:paraId="1552D06D" w14:textId="1316436B" w:rsidR="003836A4" w:rsidRPr="003836A4" w:rsidRDefault="003836A4" w:rsidP="003836A4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Ekonomsko najugodnejša ponudba, ki predstavlja seštevek točk pri merilu </w:t>
            </w:r>
            <w:r w:rsidR="004D5D53">
              <w:rPr>
                <w:rFonts w:ascii="Myriad Pro" w:hAnsi="Myriad Pro"/>
                <w:b/>
                <w:sz w:val="20"/>
                <w:szCs w:val="20"/>
                <w:lang w:val="sl-SI"/>
              </w:rPr>
              <w:t>cena delovne ure dela</w:t>
            </w:r>
            <w:r w:rsidR="004D5D53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r w:rsidR="004D5D53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in usposobljenost 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>– najugodnejša je dopustna ponudba, ki prejme največje število točk (največje možno število točk je 100).</w:t>
            </w:r>
          </w:p>
          <w:p w14:paraId="7EF87BC9" w14:textId="77777777" w:rsidR="002A41A4" w:rsidRDefault="003836A4" w:rsidP="003836A4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Merilo </w:t>
            </w:r>
            <w:r w:rsidR="004D5D53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cena delovne ure 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>(največ 60 točk) – razvidno iz obrazca</w:t>
            </w:r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r w:rsidRPr="00667CFC">
              <w:rPr>
                <w:rFonts w:ascii="Myriad Pro" w:hAnsi="Myriad Pro"/>
                <w:sz w:val="20"/>
                <w:szCs w:val="20"/>
                <w:lang w:val="sl-SI"/>
              </w:rPr>
              <w:t>Ponudba</w:t>
            </w:r>
            <w:r w:rsidR="002A41A4">
              <w:rPr>
                <w:rFonts w:ascii="Myriad Pro" w:hAnsi="Myriad Pro"/>
                <w:sz w:val="20"/>
                <w:szCs w:val="20"/>
                <w:lang w:val="sl-SI"/>
              </w:rPr>
              <w:t>: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</w:p>
          <w:p w14:paraId="2512B014" w14:textId="185B3B23" w:rsidR="003836A4" w:rsidRPr="003836A4" w:rsidRDefault="003836A4" w:rsidP="003836A4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Ponudnik z najnižjo ceno prejme 60 točk, ostali po formuli: Cena delovne ure najugodnejšega ponudnika/Cena delovne ure ocenjevanega ponudnika * 60 </w:t>
            </w:r>
          </w:p>
          <w:p w14:paraId="58F9B7DF" w14:textId="1F429B33" w:rsidR="003836A4" w:rsidRPr="003836A4" w:rsidRDefault="003836A4" w:rsidP="003836A4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Merilo </w:t>
            </w:r>
            <w:r w:rsidR="004D5D53">
              <w:rPr>
                <w:rFonts w:ascii="Myriad Pro" w:hAnsi="Myriad Pro"/>
                <w:b/>
                <w:sz w:val="20"/>
                <w:szCs w:val="20"/>
                <w:lang w:val="sl-SI"/>
              </w:rPr>
              <w:t>usposobljenost</w:t>
            </w:r>
            <w:r w:rsidRPr="003836A4">
              <w:rPr>
                <w:rFonts w:ascii="Myriad Pro" w:hAnsi="Myriad Pro"/>
                <w:b/>
                <w:sz w:val="20"/>
                <w:szCs w:val="20"/>
                <w:lang w:val="sl-SI"/>
              </w:rPr>
              <w:t xml:space="preserve"> 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(največ </w:t>
            </w:r>
            <w:r w:rsidR="004D5D53">
              <w:rPr>
                <w:rFonts w:ascii="Myriad Pro" w:hAnsi="Myriad Pro"/>
                <w:sz w:val="20"/>
                <w:szCs w:val="20"/>
                <w:lang w:val="sl-SI"/>
              </w:rPr>
              <w:t>40</w:t>
            </w: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 xml:space="preserve"> točk):</w:t>
            </w:r>
          </w:p>
          <w:p w14:paraId="1F71E847" w14:textId="77777777" w:rsidR="00332B5F" w:rsidRDefault="003836A4" w:rsidP="004D5D53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3836A4">
              <w:rPr>
                <w:rFonts w:ascii="Myriad Pro" w:hAnsi="Myriad Pro"/>
                <w:sz w:val="20"/>
                <w:szCs w:val="20"/>
                <w:lang w:val="sl-SI"/>
              </w:rPr>
              <w:t>Kader, ki izpolnjuje pogoj 7.C.2. in</w:t>
            </w:r>
            <w:r w:rsidR="004D5D53">
              <w:rPr>
                <w:rFonts w:ascii="Myriad Pro" w:hAnsi="Myriad Pro"/>
                <w:sz w:val="20"/>
                <w:szCs w:val="20"/>
                <w:lang w:val="sl-SI"/>
              </w:rPr>
              <w:t>:</w:t>
            </w:r>
          </w:p>
          <w:p w14:paraId="7048A182" w14:textId="45C6A69A" w:rsidR="004D5D53" w:rsidRPr="004D5D53" w:rsidRDefault="004D5D53" w:rsidP="004D5D53">
            <w:pPr>
              <w:pStyle w:val="Odstavekseznama"/>
              <w:numPr>
                <w:ilvl w:val="0"/>
                <w:numId w:val="19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4D5D53">
              <w:rPr>
                <w:rFonts w:ascii="Myriad Pro" w:hAnsi="Myriad Pro"/>
                <w:sz w:val="20"/>
                <w:szCs w:val="20"/>
                <w:lang w:val="sl-SI"/>
              </w:rPr>
              <w:t xml:space="preserve">nima vsaj enoletnih izkušenj ali ustreznega certifikata s katerim dokazuje znanje iz podpore in administracije navedenega produkta </w:t>
            </w:r>
            <w:r w:rsidR="00537E80">
              <w:rPr>
                <w:rFonts w:ascii="Myriad Pro" w:hAnsi="Myriad Pro"/>
                <w:sz w:val="20"/>
                <w:szCs w:val="20"/>
                <w:lang w:val="sl-SI"/>
              </w:rPr>
              <w:t>ne dobi nobene točke (0 točk);</w:t>
            </w:r>
          </w:p>
          <w:p w14:paraId="2D68FB5A" w14:textId="3470606C" w:rsidR="004D5D53" w:rsidRPr="004D5D53" w:rsidRDefault="004D5D53" w:rsidP="004D5D53">
            <w:pPr>
              <w:pStyle w:val="Odstavekseznama"/>
              <w:numPr>
                <w:ilvl w:val="0"/>
                <w:numId w:val="19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4D5D53">
              <w:rPr>
                <w:rFonts w:ascii="Myriad Pro" w:hAnsi="Myriad Pro"/>
                <w:sz w:val="20"/>
                <w:szCs w:val="20"/>
                <w:lang w:val="sl-SI"/>
              </w:rPr>
              <w:t>ima vsaj enoletne izkušnje s podporo in administracijo navedenega produkta</w:t>
            </w:r>
            <w:r w:rsidR="00537E80">
              <w:rPr>
                <w:rFonts w:ascii="Myriad Pro" w:hAnsi="Myriad Pro"/>
                <w:sz w:val="20"/>
                <w:szCs w:val="20"/>
                <w:lang w:val="sl-SI"/>
              </w:rPr>
              <w:t xml:space="preserve"> dobi eno točko</w:t>
            </w:r>
            <w:r w:rsidRPr="004D5D53">
              <w:rPr>
                <w:rFonts w:ascii="Myriad Pro" w:hAnsi="Myriad Pro"/>
                <w:sz w:val="20"/>
                <w:szCs w:val="20"/>
                <w:lang w:val="sl-SI"/>
              </w:rPr>
              <w:t xml:space="preserve"> (1 točka) ali </w:t>
            </w:r>
          </w:p>
          <w:p w14:paraId="2F7F80BE" w14:textId="07368191" w:rsidR="004D5D53" w:rsidRDefault="004D5D53" w:rsidP="004D5D53">
            <w:pPr>
              <w:pStyle w:val="Odstavekseznama"/>
              <w:numPr>
                <w:ilvl w:val="0"/>
                <w:numId w:val="19"/>
              </w:num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4D5D53">
              <w:rPr>
                <w:rFonts w:ascii="Myriad Pro" w:hAnsi="Myriad Pro"/>
                <w:sz w:val="20"/>
                <w:szCs w:val="20"/>
                <w:lang w:val="sl-SI"/>
              </w:rPr>
              <w:t>ima ustrezen certifikat, s katerim dokazuje znanje iz podpore in administracije navedenega produkta</w:t>
            </w:r>
            <w:r w:rsidR="00537E80">
              <w:rPr>
                <w:rFonts w:ascii="Myriad Pro" w:hAnsi="Myriad Pro"/>
                <w:sz w:val="20"/>
                <w:szCs w:val="20"/>
                <w:lang w:val="sl-SI"/>
              </w:rPr>
              <w:t xml:space="preserve"> dobi tri točke</w:t>
            </w:r>
            <w:r w:rsidRPr="004D5D53">
              <w:rPr>
                <w:rFonts w:ascii="Myriad Pro" w:hAnsi="Myriad Pro"/>
                <w:sz w:val="20"/>
                <w:szCs w:val="20"/>
                <w:lang w:val="sl-SI"/>
              </w:rPr>
              <w:t xml:space="preserve"> (3 točke).</w:t>
            </w:r>
          </w:p>
          <w:p w14:paraId="1DE94513" w14:textId="446CA839" w:rsidR="00695A80" w:rsidRDefault="00695A80" w:rsidP="004D5D53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>
              <w:rPr>
                <w:rFonts w:ascii="Myriad Pro" w:hAnsi="Myriad Pro"/>
                <w:sz w:val="20"/>
                <w:szCs w:val="20"/>
                <w:lang w:val="sl-SI"/>
              </w:rPr>
              <w:lastRenderedPageBreak/>
              <w:t>Število točk ocenjevanega ponudnika se izračuna tako, da se število ponudnikovih točk deli s številom možnih točk in zmnoži s 40.</w:t>
            </w:r>
          </w:p>
          <w:p w14:paraId="177E6F9F" w14:textId="2B3D0DB7" w:rsidR="00537E80" w:rsidRDefault="00537E80" w:rsidP="004D5D53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Za vsako točko mora ponudnik predložiti ustrezno dokazilo. Isto dokazilo lahko dokazuje več postavk. Naročnik upošteva kot ustrezne certifikate vse uradne certifikate </w:t>
            </w:r>
            <w:r>
              <w:rPr>
                <w:rFonts w:ascii="Myriad Pro" w:hAnsi="Myriad Pro"/>
                <w:sz w:val="20"/>
                <w:szCs w:val="20"/>
                <w:lang w:val="sl-SI"/>
              </w:rPr>
              <w:t>izdelovalca</w:t>
            </w:r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 programske ali strojne opreme, ki se nanašajo na podporo in administracijo navedenega produkta (npr. Microsoft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Certified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Solutions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Associate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,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Sophos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certified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engineer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, TYPO3 CMS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Certified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 xml:space="preserve"> Editor)</w:t>
            </w:r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ter od ponudnika neodvisne certifikate, če dokazujejo enakovredno znanje (npr. </w:t>
            </w:r>
            <w:proofErr w:type="spellStart"/>
            <w:r>
              <w:rPr>
                <w:rFonts w:ascii="Myriad Pro" w:hAnsi="Myriad Pro"/>
                <w:sz w:val="20"/>
                <w:szCs w:val="20"/>
                <w:lang w:val="sl-SI"/>
              </w:rPr>
              <w:t>Comptia</w:t>
            </w:r>
            <w:proofErr w:type="spellEnd"/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Server+). Za dokazovanje enoletnih izkušenj s podporo in administracijo produkta je zadostna pisna izjava, v kateri je naveden tudi kontaktni podatek osebe, ki lahko potrdi verodostojnost navedenih izkušenj.  Naročnik si pridržuje pravico, da preveri verodostojnost navedenega. </w:t>
            </w:r>
          </w:p>
          <w:p w14:paraId="61F23A8C" w14:textId="3724D509" w:rsidR="00695A80" w:rsidRDefault="00695A80" w:rsidP="004D5D53">
            <w:pPr>
              <w:spacing w:after="120"/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537E80">
              <w:rPr>
                <w:rFonts w:ascii="Myriad Pro" w:hAnsi="Myriad Pro"/>
                <w:b/>
                <w:sz w:val="20"/>
                <w:szCs w:val="20"/>
                <w:lang w:val="sl-SI"/>
              </w:rPr>
              <w:t>Končna formula za izračun</w:t>
            </w:r>
            <w:r>
              <w:rPr>
                <w:rFonts w:ascii="Myriad Pro" w:hAnsi="Myriad Pro"/>
                <w:sz w:val="20"/>
                <w:szCs w:val="20"/>
                <w:lang w:val="sl-SI"/>
              </w:rPr>
              <w:t xml:space="preserve"> ekonomsko </w:t>
            </w:r>
            <w:r w:rsidR="00537E80">
              <w:rPr>
                <w:rFonts w:ascii="Myriad Pro" w:hAnsi="Myriad Pro"/>
                <w:sz w:val="20"/>
                <w:szCs w:val="20"/>
                <w:lang w:val="sl-SI"/>
              </w:rPr>
              <w:t xml:space="preserve">najugodnejše ponudbe je tako: </w:t>
            </w:r>
          </w:p>
          <w:p w14:paraId="4A91D155" w14:textId="77C91C1F" w:rsidR="00537E80" w:rsidRPr="008E4C3C" w:rsidRDefault="00537E80" w:rsidP="00537E80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O=</w:t>
            </w:r>
            <w:r w:rsidRPr="00093519">
              <w:rPr>
                <w:rFonts w:ascii="Myriad Pro" w:hAnsi="Myriad Pro"/>
                <w:sz w:val="20"/>
                <w:szCs w:val="20"/>
                <w:lang w:val="sl-SI"/>
              </w:rPr>
              <w:t>((</w:t>
            </w:r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U</w:t>
            </w:r>
            <w:r w:rsidRPr="00093519">
              <w:rPr>
                <w:rFonts w:ascii="Myriad Pro" w:hAnsi="Myriad Pro"/>
                <w:sz w:val="20"/>
                <w:szCs w:val="20"/>
                <w:lang w:val="sl-SI"/>
              </w:rPr>
              <w:t>/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U</w:t>
            </w:r>
            <w:r w:rsidRPr="00093519">
              <w:rPr>
                <w:rFonts w:ascii="Myriad Pro" w:hAnsi="Myriad Pro"/>
                <w:sz w:val="20"/>
                <w:szCs w:val="20"/>
                <w:lang w:val="sl-SI"/>
              </w:rPr>
              <w:t>max</w:t>
            </w:r>
            <w:proofErr w:type="spellEnd"/>
            <w:r w:rsidRPr="00093519">
              <w:rPr>
                <w:rFonts w:ascii="Myriad Pro" w:hAnsi="Myriad Pro"/>
                <w:sz w:val="20"/>
                <w:szCs w:val="20"/>
                <w:lang w:val="sl-SI"/>
              </w:rPr>
              <w:t>)x</w:t>
            </w:r>
            <w:r>
              <w:rPr>
                <w:rFonts w:ascii="Myriad Pro" w:hAnsi="Myriad Pro"/>
                <w:sz w:val="20"/>
                <w:szCs w:val="20"/>
                <w:lang w:val="sl-SI"/>
              </w:rPr>
              <w:t>40</w:t>
            </w:r>
            <w:r w:rsidRPr="00093519">
              <w:rPr>
                <w:rFonts w:ascii="Myriad Pro" w:hAnsi="Myriad Pro"/>
                <w:sz w:val="20"/>
                <w:szCs w:val="20"/>
                <w:lang w:val="sl-SI"/>
              </w:rPr>
              <w:t>)+((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C</w:t>
            </w:r>
            <w:r w:rsidRPr="00093519">
              <w:rPr>
                <w:rFonts w:ascii="Myriad Pro" w:hAnsi="Myriad Pro"/>
                <w:sz w:val="20"/>
                <w:szCs w:val="20"/>
                <w:lang w:val="sl-SI"/>
              </w:rPr>
              <w:t>min</w:t>
            </w:r>
            <w:proofErr w:type="spellEnd"/>
            <w:r w:rsidRPr="00093519">
              <w:rPr>
                <w:rFonts w:ascii="Myriad Pro" w:hAnsi="Myriad Pro"/>
                <w:sz w:val="20"/>
                <w:szCs w:val="20"/>
                <w:lang w:val="sl-SI"/>
              </w:rPr>
              <w:t>/</w:t>
            </w:r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C</w:t>
            </w:r>
            <w:r w:rsidRPr="00093519">
              <w:rPr>
                <w:rFonts w:ascii="Myriad Pro" w:hAnsi="Myriad Pro"/>
                <w:sz w:val="20"/>
                <w:szCs w:val="20"/>
                <w:lang w:val="sl-SI"/>
              </w:rPr>
              <w:t>)x</w:t>
            </w:r>
            <w:r>
              <w:rPr>
                <w:rFonts w:ascii="Myriad Pro" w:hAnsi="Myriad Pro"/>
                <w:sz w:val="20"/>
                <w:szCs w:val="20"/>
                <w:lang w:val="sl-SI"/>
              </w:rPr>
              <w:t>60</w:t>
            </w:r>
            <w:r w:rsidRPr="00093519">
              <w:rPr>
                <w:rFonts w:ascii="Myriad Pro" w:hAnsi="Myriad Pro"/>
                <w:sz w:val="20"/>
                <w:szCs w:val="20"/>
                <w:lang w:val="sl-SI"/>
              </w:rPr>
              <w:t>)</w:t>
            </w:r>
            <w:r w:rsidRPr="008E4C3C">
              <w:rPr>
                <w:rFonts w:ascii="Myriad Pro" w:hAnsi="Myriad Pro"/>
                <w:sz w:val="20"/>
                <w:szCs w:val="20"/>
                <w:lang w:val="sl-SI"/>
              </w:rPr>
              <w:t>, pri čemer je:</w:t>
            </w:r>
          </w:p>
          <w:p w14:paraId="57188597" w14:textId="77777777" w:rsidR="00537E80" w:rsidRPr="008E4C3C" w:rsidRDefault="00537E80" w:rsidP="00537E80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Myriad Pro" w:hAnsi="Myriad Pro"/>
                <w:sz w:val="20"/>
                <w:szCs w:val="20"/>
              </w:rPr>
            </w:pPr>
            <w:r w:rsidRPr="008E4C3C">
              <w:rPr>
                <w:rFonts w:ascii="Myriad Pro" w:hAnsi="Myriad Pro"/>
                <w:sz w:val="20"/>
                <w:szCs w:val="20"/>
              </w:rPr>
              <w:t xml:space="preserve">O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</w:rPr>
              <w:t>skupna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</w:rPr>
              <w:t>ocena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</w:rPr>
              <w:t>ponudbe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</w:rPr>
              <w:t xml:space="preserve">, </w:t>
            </w:r>
          </w:p>
          <w:p w14:paraId="62C9D848" w14:textId="77777777" w:rsidR="00537E80" w:rsidRPr="008E4C3C" w:rsidRDefault="00537E80" w:rsidP="00537E80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Myriad Pro" w:hAnsi="Myriad Pro"/>
                <w:sz w:val="20"/>
                <w:szCs w:val="20"/>
              </w:rPr>
            </w:pPr>
            <w:r w:rsidRPr="008E4C3C">
              <w:rPr>
                <w:rFonts w:ascii="Myriad Pro" w:hAnsi="Myriad Pro"/>
                <w:sz w:val="20"/>
                <w:szCs w:val="20"/>
              </w:rPr>
              <w:t xml:space="preserve">U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</w:rPr>
              <w:t>število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</w:rPr>
              <w:t>točk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 w:rsidRPr="008E4C3C">
              <w:rPr>
                <w:rFonts w:ascii="Myriad Pro" w:hAnsi="Myriad Pro"/>
                <w:sz w:val="20"/>
                <w:szCs w:val="20"/>
              </w:rPr>
              <w:t>ponudnika</w:t>
            </w:r>
            <w:proofErr w:type="spellEnd"/>
          </w:p>
          <w:p w14:paraId="00260775" w14:textId="129049D2" w:rsidR="004D5D53" w:rsidRPr="00537E80" w:rsidRDefault="00537E80" w:rsidP="00695A80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Myriad Pro" w:hAnsi="Myriad Pro"/>
                <w:sz w:val="20"/>
                <w:szCs w:val="20"/>
              </w:rPr>
            </w:pPr>
            <w:r w:rsidRPr="008E4C3C">
              <w:rPr>
                <w:rFonts w:ascii="Myriad Pro" w:hAnsi="Myriad Pro"/>
                <w:sz w:val="20"/>
                <w:szCs w:val="20"/>
              </w:rPr>
              <w:t xml:space="preserve">C </w:t>
            </w:r>
            <w:proofErr w:type="spellStart"/>
            <w:r>
              <w:rPr>
                <w:rFonts w:ascii="Myriad Pro" w:hAnsi="Myriad Pro"/>
                <w:sz w:val="20"/>
                <w:szCs w:val="20"/>
              </w:rPr>
              <w:t>cena</w:t>
            </w:r>
            <w:proofErr w:type="spellEnd"/>
            <w:r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 Pro" w:hAnsi="Myriad Pro"/>
                <w:sz w:val="20"/>
                <w:szCs w:val="20"/>
              </w:rPr>
              <w:t>delovne</w:t>
            </w:r>
            <w:proofErr w:type="spellEnd"/>
            <w:r>
              <w:rPr>
                <w:rFonts w:ascii="Myriad Pro" w:hAnsi="Myriad Pr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 Pro" w:hAnsi="Myriad Pro"/>
                <w:sz w:val="20"/>
                <w:szCs w:val="20"/>
              </w:rPr>
              <w:t>ure</w:t>
            </w:r>
            <w:proofErr w:type="spellEnd"/>
            <w:r w:rsidRPr="008E4C3C">
              <w:rPr>
                <w:rFonts w:ascii="Myriad Pro" w:hAnsi="Myriad Pro"/>
                <w:sz w:val="20"/>
                <w:szCs w:val="20"/>
              </w:rPr>
              <w:t xml:space="preserve">. </w:t>
            </w:r>
          </w:p>
        </w:tc>
      </w:tr>
      <w:tr w:rsidR="00332B5F" w:rsidRPr="00867F2A" w14:paraId="7EB15655" w14:textId="77777777" w:rsidTr="00332B5F">
        <w:trPr>
          <w:trHeight w:val="20"/>
          <w:jc w:val="center"/>
        </w:trPr>
        <w:tc>
          <w:tcPr>
            <w:tcW w:w="4114" w:type="dxa"/>
            <w:shd w:val="clear" w:color="auto" w:fill="auto"/>
            <w:vAlign w:val="center"/>
          </w:tcPr>
          <w:p w14:paraId="59C8B5F2" w14:textId="77777777" w:rsidR="00332B5F" w:rsidRPr="00867F2A" w:rsidRDefault="00332B5F" w:rsidP="00341238">
            <w:pPr>
              <w:rPr>
                <w:rFonts w:ascii="Myriad Pro" w:hAnsi="Myriad Pro"/>
                <w:sz w:val="20"/>
                <w:szCs w:val="20"/>
                <w:highlight w:val="lightGray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lastRenderedPageBreak/>
              <w:t>Pravilo v primeru enakovrednih ponudb</w:t>
            </w:r>
          </w:p>
        </w:tc>
        <w:tc>
          <w:tcPr>
            <w:tcW w:w="5580" w:type="dxa"/>
            <w:shd w:val="clear" w:color="auto" w:fill="auto"/>
            <w:vAlign w:val="center"/>
          </w:tcPr>
          <w:p w14:paraId="03F8E68D" w14:textId="77777777" w:rsidR="00332B5F" w:rsidRPr="00867F2A" w:rsidRDefault="00332B5F" w:rsidP="00341238">
            <w:pPr>
              <w:jc w:val="both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Prej prispela ponudba.</w:t>
            </w:r>
          </w:p>
        </w:tc>
      </w:tr>
    </w:tbl>
    <w:p w14:paraId="7449F409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p w14:paraId="5423F288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332B5F" w:rsidRPr="00867F2A" w14:paraId="3C636341" w14:textId="77777777" w:rsidTr="00332B5F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1C2F97" w14:textId="77777777" w:rsidR="00332B5F" w:rsidRPr="00867F2A" w:rsidRDefault="00332B5F" w:rsidP="00341238">
            <w:pPr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A61B7" w14:textId="77777777" w:rsidR="00332B5F" w:rsidRPr="00867F2A" w:rsidRDefault="00332B5F" w:rsidP="00341238">
            <w:pPr>
              <w:jc w:val="center"/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b/>
                <w:sz w:val="20"/>
                <w:szCs w:val="20"/>
                <w:lang w:val="sl-SI"/>
              </w:rPr>
              <w:t>Zastopnik / pooblaščenec naročnika</w:t>
            </w:r>
          </w:p>
        </w:tc>
      </w:tr>
      <w:tr w:rsidR="00332B5F" w:rsidRPr="00867F2A" w14:paraId="1227C1DB" w14:textId="77777777" w:rsidTr="00332B5F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E380D1" w14:textId="77777777" w:rsidR="00332B5F" w:rsidRPr="00867F2A" w:rsidRDefault="00332B5F" w:rsidP="00341238">
            <w:pPr>
              <w:rPr>
                <w:rFonts w:ascii="Myriad Pro" w:hAnsi="Myriad Pro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D1A159" w14:textId="2378EB7D" w:rsidR="00332B5F" w:rsidRPr="00867F2A" w:rsidRDefault="00332B5F" w:rsidP="00341238">
            <w:pPr>
              <w:jc w:val="center"/>
              <w:rPr>
                <w:rFonts w:ascii="Myriad Pro" w:hAnsi="Myriad Pro"/>
                <w:sz w:val="20"/>
                <w:szCs w:val="20"/>
                <w:lang w:val="sl-SI"/>
              </w:rPr>
            </w:pP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fldChar w:fldCharType="begin"/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fldChar w:fldCharType="separate"/>
            </w:r>
            <w:r w:rsidR="003836A4">
              <w:rPr>
                <w:rFonts w:ascii="Myriad Pro" w:hAnsi="Myriad Pro"/>
                <w:sz w:val="20"/>
                <w:szCs w:val="20"/>
                <w:lang w:val="sl-SI"/>
              </w:rPr>
              <w:t>Momir Radulović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t>, direktor</w:t>
            </w:r>
            <w:r w:rsidRPr="00867F2A">
              <w:rPr>
                <w:rFonts w:ascii="Myriad Pro" w:hAnsi="Myriad Pro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A449F0A" w14:textId="77777777" w:rsidR="00332B5F" w:rsidRPr="00867F2A" w:rsidRDefault="00332B5F" w:rsidP="00332B5F">
      <w:pPr>
        <w:rPr>
          <w:rFonts w:ascii="Myriad Pro" w:hAnsi="Myriad Pro"/>
          <w:b/>
          <w:sz w:val="20"/>
          <w:szCs w:val="20"/>
          <w:lang w:val="sl-SI"/>
        </w:rPr>
      </w:pPr>
    </w:p>
    <w:p w14:paraId="55960A1D" w14:textId="77777777" w:rsidR="00C72D9B" w:rsidRPr="00867F2A" w:rsidRDefault="00C72D9B" w:rsidP="00332B5F">
      <w:pPr>
        <w:rPr>
          <w:rFonts w:ascii="Myriad Pro" w:hAnsi="Myriad Pro"/>
          <w:sz w:val="20"/>
          <w:szCs w:val="20"/>
          <w:lang w:val="sl-SI"/>
        </w:rPr>
      </w:pPr>
    </w:p>
    <w:sectPr w:rsidR="00C72D9B" w:rsidRPr="00867F2A" w:rsidSect="00220E5C">
      <w:footerReference w:type="default" r:id="rId17"/>
      <w:headerReference w:type="first" r:id="rId18"/>
      <w:footerReference w:type="first" r:id="rId19"/>
      <w:pgSz w:w="11900" w:h="16840"/>
      <w:pgMar w:top="2092" w:right="1410" w:bottom="1418" w:left="1418" w:header="184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0A644" w14:textId="77777777" w:rsidR="00341238" w:rsidRDefault="00341238" w:rsidP="00CA05EB">
      <w:r>
        <w:separator/>
      </w:r>
    </w:p>
  </w:endnote>
  <w:endnote w:type="continuationSeparator" w:id="0">
    <w:p w14:paraId="7BEE5FEB" w14:textId="77777777" w:rsidR="00341238" w:rsidRDefault="00341238" w:rsidP="00CA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1C964" w14:textId="77777777" w:rsidR="00341238" w:rsidRDefault="00341238" w:rsidP="00433266">
    <w:pPr>
      <w:pStyle w:val="Noga"/>
      <w:ind w:left="-2637"/>
    </w:pPr>
    <w:r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220FDE75" wp14:editId="55D5E833">
          <wp:simplePos x="0" y="0"/>
          <wp:positionH relativeFrom="column">
            <wp:posOffset>-909943</wp:posOffset>
          </wp:positionH>
          <wp:positionV relativeFrom="paragraph">
            <wp:posOffset>-240030</wp:posOffset>
          </wp:positionV>
          <wp:extent cx="7589391" cy="1097087"/>
          <wp:effectExtent l="0" t="0" r="0" b="0"/>
          <wp:wrapNone/>
          <wp:docPr id="8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391" cy="109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0551" w14:textId="77777777" w:rsidR="00341238" w:rsidRDefault="00341238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71552" behindDoc="1" locked="0" layoutInCell="1" allowOverlap="1" wp14:anchorId="3385BE55" wp14:editId="2CE39D3E">
          <wp:simplePos x="0" y="0"/>
          <wp:positionH relativeFrom="column">
            <wp:posOffset>-912495</wp:posOffset>
          </wp:positionH>
          <wp:positionV relativeFrom="paragraph">
            <wp:posOffset>-271145</wp:posOffset>
          </wp:positionV>
          <wp:extent cx="7588800" cy="1098000"/>
          <wp:effectExtent l="0" t="0" r="0" b="0"/>
          <wp:wrapNone/>
          <wp:docPr id="8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004D2" w14:textId="77777777" w:rsidR="00341238" w:rsidRDefault="00341238" w:rsidP="00CA05EB">
      <w:r>
        <w:separator/>
      </w:r>
    </w:p>
  </w:footnote>
  <w:footnote w:type="continuationSeparator" w:id="0">
    <w:p w14:paraId="7CD5AC5F" w14:textId="77777777" w:rsidR="00341238" w:rsidRDefault="00341238" w:rsidP="00CA0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6E21C" w14:textId="77777777" w:rsidR="00341238" w:rsidRDefault="00341238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73600" behindDoc="0" locked="1" layoutInCell="1" allowOverlap="1" wp14:anchorId="0A39C120" wp14:editId="64B29EDF">
          <wp:simplePos x="0" y="0"/>
          <wp:positionH relativeFrom="page">
            <wp:posOffset>900430</wp:posOffset>
          </wp:positionH>
          <wp:positionV relativeFrom="page">
            <wp:posOffset>361950</wp:posOffset>
          </wp:positionV>
          <wp:extent cx="1498600" cy="1113790"/>
          <wp:effectExtent l="0" t="0" r="635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material/Avrigo-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03234"/>
    <w:multiLevelType w:val="hybridMultilevel"/>
    <w:tmpl w:val="14322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E3BA0"/>
    <w:multiLevelType w:val="hybridMultilevel"/>
    <w:tmpl w:val="3F2A7B24"/>
    <w:lvl w:ilvl="0" w:tplc="BE985C5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B0FFF"/>
    <w:multiLevelType w:val="hybridMultilevel"/>
    <w:tmpl w:val="364C49B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F7A60CF"/>
    <w:multiLevelType w:val="hybridMultilevel"/>
    <w:tmpl w:val="44AC0E36"/>
    <w:lvl w:ilvl="0" w:tplc="AD10EE0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75D37"/>
    <w:multiLevelType w:val="hybridMultilevel"/>
    <w:tmpl w:val="93B63094"/>
    <w:lvl w:ilvl="0" w:tplc="A6AC8528"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5214A"/>
    <w:multiLevelType w:val="hybridMultilevel"/>
    <w:tmpl w:val="612075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8257C"/>
    <w:multiLevelType w:val="hybridMultilevel"/>
    <w:tmpl w:val="4B70570A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156D5"/>
    <w:multiLevelType w:val="hybridMultilevel"/>
    <w:tmpl w:val="D5D00390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847150"/>
    <w:multiLevelType w:val="hybridMultilevel"/>
    <w:tmpl w:val="92DEC9E6"/>
    <w:lvl w:ilvl="0" w:tplc="BE985C5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16F96"/>
    <w:multiLevelType w:val="hybridMultilevel"/>
    <w:tmpl w:val="E5BC15C8"/>
    <w:lvl w:ilvl="0" w:tplc="55C4BF2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3C1E8D"/>
    <w:multiLevelType w:val="hybridMultilevel"/>
    <w:tmpl w:val="BA1A0F06"/>
    <w:lvl w:ilvl="0" w:tplc="A6AC8528"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C449D"/>
    <w:multiLevelType w:val="hybridMultilevel"/>
    <w:tmpl w:val="F4587B5A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50132"/>
    <w:multiLevelType w:val="hybridMultilevel"/>
    <w:tmpl w:val="6C58E972"/>
    <w:lvl w:ilvl="0" w:tplc="2654B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5"/>
  </w:num>
  <w:num w:numId="4">
    <w:abstractNumId w:val="14"/>
  </w:num>
  <w:num w:numId="5">
    <w:abstractNumId w:val="0"/>
  </w:num>
  <w:num w:numId="6">
    <w:abstractNumId w:val="7"/>
  </w:num>
  <w:num w:numId="7">
    <w:abstractNumId w:val="16"/>
  </w:num>
  <w:num w:numId="8">
    <w:abstractNumId w:val="18"/>
  </w:num>
  <w:num w:numId="9">
    <w:abstractNumId w:val="12"/>
  </w:num>
  <w:num w:numId="10">
    <w:abstractNumId w:val="2"/>
  </w:num>
  <w:num w:numId="11">
    <w:abstractNumId w:val="11"/>
  </w:num>
  <w:num w:numId="12">
    <w:abstractNumId w:val="6"/>
  </w:num>
  <w:num w:numId="13">
    <w:abstractNumId w:val="1"/>
  </w:num>
  <w:num w:numId="14">
    <w:abstractNumId w:val="3"/>
  </w:num>
  <w:num w:numId="15">
    <w:abstractNumId w:val="9"/>
  </w:num>
  <w:num w:numId="16">
    <w:abstractNumId w:val="19"/>
  </w:num>
  <w:num w:numId="17">
    <w:abstractNumId w:val="13"/>
  </w:num>
  <w:num w:numId="18">
    <w:abstractNumId w:val="10"/>
  </w:num>
  <w:num w:numId="19">
    <w:abstractNumId w:val="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3"/>
  <w:drawingGridVerticalSpacing w:val="113"/>
  <w:doNotUseMarginsForDrawingGridOrigin/>
  <w:drawingGridHorizontalOrigin w:val="0"/>
  <w:drawingGridVerticalOrigin w:val="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ED"/>
    <w:rsid w:val="00002AEE"/>
    <w:rsid w:val="000228B8"/>
    <w:rsid w:val="00024A95"/>
    <w:rsid w:val="00032661"/>
    <w:rsid w:val="00055295"/>
    <w:rsid w:val="000578F8"/>
    <w:rsid w:val="00057D07"/>
    <w:rsid w:val="0009311A"/>
    <w:rsid w:val="000A0E2B"/>
    <w:rsid w:val="000D0B22"/>
    <w:rsid w:val="000E1ED6"/>
    <w:rsid w:val="000E497E"/>
    <w:rsid w:val="000F40D8"/>
    <w:rsid w:val="000F495B"/>
    <w:rsid w:val="001028EE"/>
    <w:rsid w:val="00102917"/>
    <w:rsid w:val="001038B4"/>
    <w:rsid w:val="00132D7C"/>
    <w:rsid w:val="00147254"/>
    <w:rsid w:val="00153AAF"/>
    <w:rsid w:val="00172254"/>
    <w:rsid w:val="0018206C"/>
    <w:rsid w:val="001A090C"/>
    <w:rsid w:val="001C7B33"/>
    <w:rsid w:val="001F2011"/>
    <w:rsid w:val="00214437"/>
    <w:rsid w:val="00220E5C"/>
    <w:rsid w:val="0023463C"/>
    <w:rsid w:val="002612F5"/>
    <w:rsid w:val="002626B5"/>
    <w:rsid w:val="00273506"/>
    <w:rsid w:val="002A41A4"/>
    <w:rsid w:val="002C6758"/>
    <w:rsid w:val="00300063"/>
    <w:rsid w:val="003050E2"/>
    <w:rsid w:val="00306FCB"/>
    <w:rsid w:val="00331413"/>
    <w:rsid w:val="00332B5F"/>
    <w:rsid w:val="00341238"/>
    <w:rsid w:val="003528B6"/>
    <w:rsid w:val="003836A4"/>
    <w:rsid w:val="003846D8"/>
    <w:rsid w:val="003A4428"/>
    <w:rsid w:val="003B4AB8"/>
    <w:rsid w:val="003F10CF"/>
    <w:rsid w:val="003F273C"/>
    <w:rsid w:val="00413130"/>
    <w:rsid w:val="00431EEB"/>
    <w:rsid w:val="00433266"/>
    <w:rsid w:val="00437EC8"/>
    <w:rsid w:val="00451802"/>
    <w:rsid w:val="004705DD"/>
    <w:rsid w:val="004725F8"/>
    <w:rsid w:val="004C5A4E"/>
    <w:rsid w:val="004D5D53"/>
    <w:rsid w:val="00512160"/>
    <w:rsid w:val="00527BCD"/>
    <w:rsid w:val="00537E80"/>
    <w:rsid w:val="005503EC"/>
    <w:rsid w:val="00561C24"/>
    <w:rsid w:val="00575B00"/>
    <w:rsid w:val="00581B61"/>
    <w:rsid w:val="00581F48"/>
    <w:rsid w:val="005862CC"/>
    <w:rsid w:val="00640305"/>
    <w:rsid w:val="00647CB4"/>
    <w:rsid w:val="00667CFC"/>
    <w:rsid w:val="0069129A"/>
    <w:rsid w:val="00695727"/>
    <w:rsid w:val="00695A80"/>
    <w:rsid w:val="006A4D5F"/>
    <w:rsid w:val="006A6056"/>
    <w:rsid w:val="006F0BDE"/>
    <w:rsid w:val="00724BA4"/>
    <w:rsid w:val="00735563"/>
    <w:rsid w:val="00741C4E"/>
    <w:rsid w:val="007626A7"/>
    <w:rsid w:val="0077008D"/>
    <w:rsid w:val="0078243E"/>
    <w:rsid w:val="007948E2"/>
    <w:rsid w:val="007A69B6"/>
    <w:rsid w:val="007B444B"/>
    <w:rsid w:val="007D02B7"/>
    <w:rsid w:val="007D2BBC"/>
    <w:rsid w:val="007D6E90"/>
    <w:rsid w:val="007E124D"/>
    <w:rsid w:val="007E2BB0"/>
    <w:rsid w:val="00805846"/>
    <w:rsid w:val="00806D27"/>
    <w:rsid w:val="00827324"/>
    <w:rsid w:val="00835571"/>
    <w:rsid w:val="0086245D"/>
    <w:rsid w:val="008632D5"/>
    <w:rsid w:val="00867F2A"/>
    <w:rsid w:val="008700A4"/>
    <w:rsid w:val="00883E47"/>
    <w:rsid w:val="00897607"/>
    <w:rsid w:val="008A36EC"/>
    <w:rsid w:val="008A62E5"/>
    <w:rsid w:val="008F7E82"/>
    <w:rsid w:val="00904BBA"/>
    <w:rsid w:val="00935B64"/>
    <w:rsid w:val="00944924"/>
    <w:rsid w:val="00996FC2"/>
    <w:rsid w:val="009C2AA1"/>
    <w:rsid w:val="009D2B3C"/>
    <w:rsid w:val="009D71B4"/>
    <w:rsid w:val="00A00074"/>
    <w:rsid w:val="00A52027"/>
    <w:rsid w:val="00A52618"/>
    <w:rsid w:val="00A67B1B"/>
    <w:rsid w:val="00A756E2"/>
    <w:rsid w:val="00A80733"/>
    <w:rsid w:val="00A81428"/>
    <w:rsid w:val="00A8631E"/>
    <w:rsid w:val="00A97863"/>
    <w:rsid w:val="00AB3119"/>
    <w:rsid w:val="00AC363F"/>
    <w:rsid w:val="00AD25BB"/>
    <w:rsid w:val="00AD5227"/>
    <w:rsid w:val="00B21A6C"/>
    <w:rsid w:val="00B40699"/>
    <w:rsid w:val="00B54076"/>
    <w:rsid w:val="00B54570"/>
    <w:rsid w:val="00B71A92"/>
    <w:rsid w:val="00B736DE"/>
    <w:rsid w:val="00B81152"/>
    <w:rsid w:val="00B87985"/>
    <w:rsid w:val="00B97250"/>
    <w:rsid w:val="00BB1193"/>
    <w:rsid w:val="00BC2200"/>
    <w:rsid w:val="00BC27F6"/>
    <w:rsid w:val="00BD5644"/>
    <w:rsid w:val="00BF384C"/>
    <w:rsid w:val="00BF66ED"/>
    <w:rsid w:val="00C1515B"/>
    <w:rsid w:val="00C2282F"/>
    <w:rsid w:val="00C567A8"/>
    <w:rsid w:val="00C70BDE"/>
    <w:rsid w:val="00C72D9B"/>
    <w:rsid w:val="00C74A94"/>
    <w:rsid w:val="00C77BB3"/>
    <w:rsid w:val="00C84FF1"/>
    <w:rsid w:val="00C8718C"/>
    <w:rsid w:val="00CA05EB"/>
    <w:rsid w:val="00CA51C1"/>
    <w:rsid w:val="00CB1082"/>
    <w:rsid w:val="00CB10A9"/>
    <w:rsid w:val="00CC493D"/>
    <w:rsid w:val="00CC641E"/>
    <w:rsid w:val="00CC744D"/>
    <w:rsid w:val="00CE2540"/>
    <w:rsid w:val="00CE7BD7"/>
    <w:rsid w:val="00CF4F08"/>
    <w:rsid w:val="00D25350"/>
    <w:rsid w:val="00D31744"/>
    <w:rsid w:val="00D5071D"/>
    <w:rsid w:val="00D52E1A"/>
    <w:rsid w:val="00D70127"/>
    <w:rsid w:val="00D977EE"/>
    <w:rsid w:val="00DA1F65"/>
    <w:rsid w:val="00E009A0"/>
    <w:rsid w:val="00E46B78"/>
    <w:rsid w:val="00E9057F"/>
    <w:rsid w:val="00EC64F9"/>
    <w:rsid w:val="00EE1F90"/>
    <w:rsid w:val="00F010E6"/>
    <w:rsid w:val="00F11EFC"/>
    <w:rsid w:val="00F32A86"/>
    <w:rsid w:val="00F403D9"/>
    <w:rsid w:val="00F6664E"/>
    <w:rsid w:val="00F80457"/>
    <w:rsid w:val="00F80E3B"/>
    <w:rsid w:val="00F81C01"/>
    <w:rsid w:val="00FA432C"/>
    <w:rsid w:val="00FA6925"/>
    <w:rsid w:val="00FB18FB"/>
    <w:rsid w:val="00FD2EB5"/>
    <w:rsid w:val="00FE4A6E"/>
    <w:rsid w:val="00FF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8735694"/>
  <w15:chartTrackingRefBased/>
  <w15:docId w15:val="{402BD399-A9FB-48BA-B07B-CEDD5943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624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A05EB"/>
  </w:style>
  <w:style w:type="paragraph" w:styleId="Noga">
    <w:name w:val="footer"/>
    <w:basedOn w:val="Navaden"/>
    <w:link w:val="Nog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CA05EB"/>
  </w:style>
  <w:style w:type="character" w:customStyle="1" w:styleId="Naslov2Znak">
    <w:name w:val="Naslov 2 Znak"/>
    <w:basedOn w:val="Privzetapisavaodstavka"/>
    <w:link w:val="Naslov2"/>
    <w:uiPriority w:val="9"/>
    <w:rsid w:val="008624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mrea">
    <w:name w:val="Table Grid"/>
    <w:basedOn w:val="Navadnatabela"/>
    <w:uiPriority w:val="39"/>
    <w:rsid w:val="003F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rigoOPISI">
    <w:name w:val="Avrigo OPISI"/>
    <w:basedOn w:val="Navaden"/>
    <w:qFormat/>
    <w:rsid w:val="00FA432C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vrigoBESEDILO">
    <w:name w:val="Avrigo BESEDILO"/>
    <w:basedOn w:val="Navaden"/>
    <w:qFormat/>
    <w:rsid w:val="00FA432C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18"/>
      <w:szCs w:val="18"/>
    </w:rPr>
  </w:style>
  <w:style w:type="paragraph" w:customStyle="1" w:styleId="AvrigoZADEVA">
    <w:name w:val="Avrigo ZADEVA"/>
    <w:basedOn w:val="Navaden"/>
    <w:qFormat/>
    <w:rsid w:val="00FA432C"/>
    <w:pPr>
      <w:spacing w:line="360" w:lineRule="auto"/>
    </w:pPr>
    <w:rPr>
      <w:rFonts w:ascii="Arial" w:hAnsi="Arial" w:cs="Arial"/>
      <w:b/>
      <w:szCs w:val="18"/>
    </w:rPr>
  </w:style>
  <w:style w:type="paragraph" w:customStyle="1" w:styleId="AvrigoNASLOV">
    <w:name w:val="Avrigo NASLOV"/>
    <w:basedOn w:val="Navaden"/>
    <w:qFormat/>
    <w:rsid w:val="00FA432C"/>
    <w:pPr>
      <w:spacing w:line="276" w:lineRule="auto"/>
    </w:pPr>
    <w:rPr>
      <w:rFonts w:ascii="Arial" w:hAnsi="Arial" w:cs="Arial"/>
      <w:sz w:val="18"/>
      <w:lang w:val="sl-SI"/>
    </w:rPr>
  </w:style>
  <w:style w:type="paragraph" w:customStyle="1" w:styleId="AdventuraHoldingOPISI">
    <w:name w:val="AdventuraHolding OPISI"/>
    <w:basedOn w:val="Navaden"/>
    <w:qFormat/>
    <w:rsid w:val="00C2282F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dventuraHoldingNASLOV">
    <w:name w:val="AdventuraHolding NASLOV"/>
    <w:basedOn w:val="Navaden"/>
    <w:qFormat/>
    <w:rsid w:val="00C2282F"/>
    <w:pPr>
      <w:spacing w:line="276" w:lineRule="auto"/>
    </w:pPr>
    <w:rPr>
      <w:rFonts w:ascii="Arial" w:hAnsi="Arial" w:cs="Arial"/>
      <w:sz w:val="18"/>
      <w:lang w:val="sl-SI"/>
    </w:rPr>
  </w:style>
  <w:style w:type="paragraph" w:styleId="Revizija">
    <w:name w:val="Revision"/>
    <w:hidden/>
    <w:uiPriority w:val="99"/>
    <w:semiHidden/>
    <w:rsid w:val="00695727"/>
  </w:style>
  <w:style w:type="character" w:styleId="Hiperpovezava">
    <w:name w:val="Hyperlink"/>
    <w:uiPriority w:val="99"/>
    <w:unhideWhenUsed/>
    <w:rsid w:val="00FA6925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332B5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styleId="SledenaHiperpovezava">
    <w:name w:val="FollowedHyperlink"/>
    <w:basedOn w:val="Privzetapisavaodstavka"/>
    <w:uiPriority w:val="99"/>
    <w:semiHidden/>
    <w:unhideWhenUsed/>
    <w:rsid w:val="00575B00"/>
    <w:rPr>
      <w:color w:val="954F72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A3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A36EC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4123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4123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4123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4123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41238"/>
    <w:rPr>
      <w:b/>
      <w:bCs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7948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narocanje.s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enarocanje.s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jn.gov.si/eJN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jn.gov.si/eJN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jn.gov.si/eJN2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jn.gov.si/eJN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lidStart xmlns="f2daa55f-fb2f-459f-a82d-04869e695224" xsi:nil="true"/>
    <ValidEnd xmlns="f2daa55f-fb2f-459f-a82d-04869e6952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QMS" ma:contentTypeID="0x0101001FEE10D748FC45459363CD59605B7AC4003CF6F2C6473FFC4B903E70C996119783" ma:contentTypeVersion="9" ma:contentTypeDescription="" ma:contentTypeScope="" ma:versionID="d898acab95b894bfa5d28d608f54ea42">
  <xsd:schema xmlns:xsd="http://www.w3.org/2001/XMLSchema" xmlns:xs="http://www.w3.org/2001/XMLSchema" xmlns:p="http://schemas.microsoft.com/office/2006/metadata/properties" xmlns:ns2="f2daa55f-fb2f-459f-a82d-04869e695224" targetNamespace="http://schemas.microsoft.com/office/2006/metadata/properties" ma:root="true" ma:fieldsID="661431211db11a6415a9776392285d6e" ns2:_="">
    <xsd:import namespace="f2daa55f-fb2f-459f-a82d-04869e695224"/>
    <xsd:element name="properties">
      <xsd:complexType>
        <xsd:sequence>
          <xsd:element name="documentManagement">
            <xsd:complexType>
              <xsd:all>
                <xsd:element ref="ns2:ValidStart" minOccurs="0"/>
                <xsd:element ref="ns2:ValidE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aa55f-fb2f-459f-a82d-04869e695224" elementFormDefault="qualified">
    <xsd:import namespace="http://schemas.microsoft.com/office/2006/documentManagement/types"/>
    <xsd:import namespace="http://schemas.microsoft.com/office/infopath/2007/PartnerControls"/>
    <xsd:element name="ValidStart" ma:index="2" nillable="true" ma:displayName="Začetek veljavnosti" ma:format="DateOnly" ma:internalName="ValidStart" ma:readOnly="false">
      <xsd:simpleType>
        <xsd:restriction base="dms:DateTime"/>
      </xsd:simpleType>
    </xsd:element>
    <xsd:element name="ValidEnd" ma:index="3" nillable="true" ma:displayName="Prenehanje veljavnosti" ma:format="DateOnly" ma:internalName="ValidEnd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Vrsta vsebine"/>
        <xsd:element ref="dc:title" minOccurs="0" maxOccurs="1" ma:index="1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A8E6D6-2AA6-4996-902F-527C60E5B190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f2daa55f-fb2f-459f-a82d-04869e69522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6B44676-69B1-4462-8428-B21C21EF6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34260-5387-4704-8B0B-EDA6161CF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aa55f-fb2f-459f-a82d-04869e6952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2D7E5A-40D0-4AD9-80ED-937D59DD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</Pages>
  <Words>1785</Words>
  <Characters>10175</Characters>
  <Application>Microsoft Office Word</Application>
  <DocSecurity>0</DocSecurity>
  <Lines>84</Lines>
  <Paragraphs>23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Lorem Ipsum Dolor</vt:lpstr>
      <vt:lpstr>Lep dan!</vt:lpstr>
      <vt:lpstr>NAZIV</vt:lpstr>
      <vt:lpstr>Ime Priimek</vt:lpstr>
    </vt:vector>
  </TitlesOfParts>
  <Company>JAZMP</Company>
  <LinksUpToDate>false</LinksUpToDate>
  <CharactersWithSpaces>11937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Golob</dc:creator>
  <cp:keywords/>
  <dc:description/>
  <cp:lastModifiedBy>Lea Golob</cp:lastModifiedBy>
  <cp:revision>25</cp:revision>
  <cp:lastPrinted>2019-01-07T08:51:00Z</cp:lastPrinted>
  <dcterms:created xsi:type="dcterms:W3CDTF">2019-01-04T08:10:00Z</dcterms:created>
  <dcterms:modified xsi:type="dcterms:W3CDTF">2019-08-09T06:37:00Z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0x0101001FEE10D748FC45459363CD59605B7AC4003CF6F2C6473FFC4B903E70C996119783</vt:lpwstr>
  </property>
  <property fmtid="{D5CDD505-2E9C-101B-9397-08002B2CF9AE}" pid="3" name="_dlc_DocIdItemGuid">
    <vt:lpwstr>bdd2aeef-01b4-4472-9217-4e42fc881c58</vt:lpwstr>
  </property>
</Properties>
</file>